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F5225" w14:textId="7997F1C5"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EC1125" w:rsidRPr="00EC1125">
                <w:rPr>
                  <w:rFonts w:asciiTheme="majorHAnsi" w:hAnsiTheme="majorHAnsi"/>
                  <w:sz w:val="20"/>
                  <w:szCs w:val="20"/>
                </w:rPr>
                <w:t>FA28 (2015)</w:t>
              </w:r>
              <w:bookmarkStart w:id="0" w:name="_GoBack"/>
              <w:bookmarkEnd w:id="0"/>
            </w:sdtContent>
          </w:sdt>
        </w:sdtContent>
      </w:sdt>
    </w:p>
    <w:p w14:paraId="67AF3952"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398746740" w:edGrp="everyone"/>
    <w:p w14:paraId="4836DD80" w14:textId="77777777" w:rsidR="00AF3758" w:rsidRPr="00592A95" w:rsidRDefault="00EC1125"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398746740"/>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248458269" w:edGrp="everyone"/>
    <w:p w14:paraId="7BDC41C0" w14:textId="77777777" w:rsidR="001F5E9E" w:rsidRPr="001F5E9E" w:rsidRDefault="00EC1125"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48458269"/>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14:paraId="4BD3632D" w14:textId="77777777" w:rsidR="001F5E9E" w:rsidRDefault="001F5E9E" w:rsidP="00AF3758">
      <w:pPr>
        <w:rPr>
          <w:rFonts w:asciiTheme="majorHAnsi" w:hAnsiTheme="majorHAnsi"/>
        </w:rPr>
      </w:pPr>
    </w:p>
    <w:p w14:paraId="07909C14" w14:textId="77777777"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6906385A" w14:textId="77777777" w:rsidTr="00016FE7">
        <w:trPr>
          <w:trHeight w:val="1089"/>
        </w:trPr>
        <w:tc>
          <w:tcPr>
            <w:tcW w:w="5451" w:type="dxa"/>
            <w:vAlign w:val="center"/>
          </w:tcPr>
          <w:p w14:paraId="51C05FDD" w14:textId="77777777" w:rsidR="00A0329C" w:rsidRPr="00592A95" w:rsidRDefault="00EC1125"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362252657"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362252657"/>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417166029"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716602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5C2A8EC1" w14:textId="77777777" w:rsidR="00016FE7" w:rsidRPr="00592A95" w:rsidRDefault="00EC1125"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713279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7132790"/>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16427894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4278940"/>
              </w:sdtContent>
            </w:sdt>
          </w:p>
          <w:p w14:paraId="67B36A69"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1EDFB6D7" w14:textId="77777777" w:rsidTr="00016FE7">
        <w:trPr>
          <w:trHeight w:val="1089"/>
        </w:trPr>
        <w:tc>
          <w:tcPr>
            <w:tcW w:w="5451" w:type="dxa"/>
            <w:vAlign w:val="center"/>
          </w:tcPr>
          <w:p w14:paraId="2EACB85A" w14:textId="77777777" w:rsidR="00A0329C" w:rsidRPr="00592A95" w:rsidRDefault="00EC1125"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12252974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2252974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0926455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0926455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33291E80" w14:textId="77777777" w:rsidR="00016FE7" w:rsidRPr="00592A95" w:rsidRDefault="00EC1125"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46447419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6447419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2636625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6366258"/>
              </w:sdtContent>
            </w:sdt>
          </w:p>
          <w:p w14:paraId="4B83EB1E"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167C4293" w14:textId="77777777" w:rsidTr="00016FE7">
        <w:trPr>
          <w:trHeight w:val="1089"/>
        </w:trPr>
        <w:tc>
          <w:tcPr>
            <w:tcW w:w="5451" w:type="dxa"/>
            <w:vAlign w:val="center"/>
          </w:tcPr>
          <w:p w14:paraId="077620E3" w14:textId="77777777" w:rsidR="00A0329C" w:rsidRPr="00592A95" w:rsidRDefault="00EC1125"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86476036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6476036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87322029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3220297"/>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59D86294" w14:textId="77777777" w:rsidR="00016FE7" w:rsidRPr="00592A95" w:rsidRDefault="00EC1125"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9897606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8976067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78132888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81328880"/>
              </w:sdtContent>
            </w:sdt>
          </w:p>
          <w:p w14:paraId="5D4AB7DB"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3B1F04B7" w14:textId="77777777" w:rsidTr="00016FE7">
        <w:trPr>
          <w:trHeight w:val="1089"/>
        </w:trPr>
        <w:tc>
          <w:tcPr>
            <w:tcW w:w="5451" w:type="dxa"/>
            <w:vAlign w:val="center"/>
          </w:tcPr>
          <w:p w14:paraId="3812B81A" w14:textId="77777777" w:rsidR="00A0329C" w:rsidRPr="00592A95" w:rsidRDefault="00EC1125"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95619588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56195887"/>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8956692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9566922"/>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412D87D9" w14:textId="77777777" w:rsidR="00016FE7" w:rsidRPr="00592A95" w:rsidRDefault="00EC1125"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98533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985337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4846649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8466496"/>
              </w:sdtContent>
            </w:sdt>
          </w:p>
          <w:p w14:paraId="0AC177D6"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4E6C7E8E" w14:textId="77777777" w:rsidTr="00016FE7">
        <w:trPr>
          <w:trHeight w:val="1089"/>
        </w:trPr>
        <w:tc>
          <w:tcPr>
            <w:tcW w:w="5451" w:type="dxa"/>
            <w:vAlign w:val="center"/>
          </w:tcPr>
          <w:p w14:paraId="3004AE42" w14:textId="77777777" w:rsidR="00016FE7" w:rsidRPr="00592A95" w:rsidRDefault="00016FE7" w:rsidP="00016FE7">
            <w:pPr>
              <w:rPr>
                <w:rFonts w:asciiTheme="majorHAnsi" w:hAnsiTheme="majorHAnsi"/>
                <w:sz w:val="20"/>
                <w:szCs w:val="20"/>
              </w:rPr>
            </w:pPr>
          </w:p>
        </w:tc>
        <w:tc>
          <w:tcPr>
            <w:tcW w:w="5451" w:type="dxa"/>
            <w:vAlign w:val="center"/>
          </w:tcPr>
          <w:p w14:paraId="3E9DE248" w14:textId="77777777" w:rsidR="00016FE7" w:rsidRPr="00592A95" w:rsidRDefault="00EC1125"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6896673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6896673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5828515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8285152"/>
              </w:sdtContent>
            </w:sdt>
          </w:p>
          <w:p w14:paraId="49FEC8DC"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333FF73C" w14:textId="77777777" w:rsidR="00636DB3" w:rsidRPr="00592A95" w:rsidRDefault="00636DB3" w:rsidP="00384538">
      <w:pPr>
        <w:pBdr>
          <w:bottom w:val="single" w:sz="12" w:space="1" w:color="auto"/>
        </w:pBdr>
        <w:rPr>
          <w:rFonts w:asciiTheme="majorHAnsi" w:hAnsiTheme="majorHAnsi" w:cs="Arial"/>
          <w:sz w:val="20"/>
          <w:szCs w:val="20"/>
        </w:rPr>
      </w:pPr>
    </w:p>
    <w:p w14:paraId="37FC96FC"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70390162" w14:textId="77777777" w:rsidR="006E6FEC" w:rsidRDefault="00E0135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 </w:t>
          </w:r>
          <w:hyperlink r:id="rId9" w:history="1">
            <w:r w:rsidRPr="00156AFB">
              <w:rPr>
                <w:rStyle w:val="Hyperlink"/>
                <w:rFonts w:asciiTheme="majorHAnsi" w:hAnsiTheme="majorHAnsi" w:cs="Arial"/>
                <w:sz w:val="20"/>
                <w:szCs w:val="20"/>
              </w:rPr>
              <w:t>csteele@astate.edu</w:t>
            </w:r>
          </w:hyperlink>
          <w:r>
            <w:rPr>
              <w:rFonts w:asciiTheme="majorHAnsi" w:hAnsiTheme="majorHAnsi" w:cs="Arial"/>
              <w:sz w:val="20"/>
              <w:szCs w:val="20"/>
            </w:rPr>
            <w:t>, 870.972.3753</w:t>
          </w:r>
        </w:p>
      </w:sdtContent>
    </w:sdt>
    <w:p w14:paraId="55F70383"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004E9CA0"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62DB460B" w14:textId="77777777" w:rsidR="00E0135B" w:rsidRDefault="00E0135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Update the Graphic Design Curriculum.</w:t>
          </w:r>
        </w:p>
        <w:p w14:paraId="111AFC60" w14:textId="77777777" w:rsidR="00E0135B" w:rsidRDefault="00E0135B" w:rsidP="002E3FC9">
          <w:pPr>
            <w:tabs>
              <w:tab w:val="left" w:pos="360"/>
              <w:tab w:val="left" w:pos="720"/>
            </w:tabs>
            <w:spacing w:after="0" w:line="240" w:lineRule="auto"/>
            <w:rPr>
              <w:rFonts w:asciiTheme="majorHAnsi" w:hAnsiTheme="majorHAnsi" w:cs="Arial"/>
              <w:sz w:val="20"/>
              <w:szCs w:val="20"/>
            </w:rPr>
          </w:pPr>
        </w:p>
        <w:p w14:paraId="5350B1B6" w14:textId="77777777" w:rsidR="00E0135B" w:rsidRDefault="00E0135B" w:rsidP="00E0135B">
          <w:pPr>
            <w:tabs>
              <w:tab w:val="left" w:pos="360"/>
              <w:tab w:val="left" w:pos="720"/>
            </w:tabs>
            <w:spacing w:after="0" w:line="240" w:lineRule="auto"/>
            <w:rPr>
              <w:rFonts w:ascii="Cambria" w:hAnsi="Cambria" w:cs="Arial"/>
              <w:sz w:val="20"/>
              <w:szCs w:val="20"/>
            </w:rPr>
          </w:pPr>
          <w:r>
            <w:rPr>
              <w:rFonts w:ascii="Cambria" w:hAnsi="Cambria" w:cs="Arial"/>
              <w:sz w:val="20"/>
              <w:szCs w:val="20"/>
            </w:rPr>
            <w:t>1.  Switch hours between Design Tech and Portfolio Capstone</w:t>
          </w:r>
        </w:p>
        <w:p w14:paraId="59BE6DDB" w14:textId="77777777" w:rsidR="00E0135B" w:rsidRDefault="00E0135B" w:rsidP="00E0135B">
          <w:pPr>
            <w:tabs>
              <w:tab w:val="left" w:pos="360"/>
              <w:tab w:val="left" w:pos="720"/>
            </w:tabs>
            <w:spacing w:after="0" w:line="240" w:lineRule="auto"/>
            <w:rPr>
              <w:rFonts w:ascii="Cambria" w:hAnsi="Cambria" w:cs="Arial"/>
              <w:sz w:val="20"/>
              <w:szCs w:val="20"/>
            </w:rPr>
          </w:pPr>
          <w:r>
            <w:rPr>
              <w:rFonts w:ascii="Cambria" w:hAnsi="Cambria" w:cs="Arial"/>
              <w:sz w:val="20"/>
              <w:szCs w:val="20"/>
            </w:rPr>
            <w:t>Design Tech changes from 3 hours to 1</w:t>
          </w:r>
        </w:p>
        <w:p w14:paraId="7989431F" w14:textId="77777777" w:rsidR="00E0135B" w:rsidRDefault="00E0135B" w:rsidP="00E0135B">
          <w:pPr>
            <w:tabs>
              <w:tab w:val="left" w:pos="360"/>
              <w:tab w:val="left" w:pos="720"/>
            </w:tabs>
            <w:spacing w:after="0" w:line="240" w:lineRule="auto"/>
            <w:rPr>
              <w:rFonts w:ascii="Cambria" w:hAnsi="Cambria" w:cs="Arial"/>
              <w:sz w:val="20"/>
              <w:szCs w:val="20"/>
            </w:rPr>
          </w:pPr>
          <w:r>
            <w:rPr>
              <w:rFonts w:ascii="Cambria" w:hAnsi="Cambria" w:cs="Arial"/>
              <w:sz w:val="20"/>
              <w:szCs w:val="20"/>
            </w:rPr>
            <w:t>Capstone Review changes from 1 hour to 3</w:t>
          </w:r>
        </w:p>
        <w:p w14:paraId="21E0F0ED" w14:textId="77777777" w:rsidR="00E0135B" w:rsidRDefault="00E0135B" w:rsidP="00E0135B">
          <w:pPr>
            <w:tabs>
              <w:tab w:val="left" w:pos="360"/>
              <w:tab w:val="left" w:pos="720"/>
            </w:tabs>
            <w:spacing w:after="0" w:line="240" w:lineRule="auto"/>
            <w:rPr>
              <w:rFonts w:ascii="Cambria" w:hAnsi="Cambria" w:cs="Arial"/>
              <w:sz w:val="20"/>
              <w:szCs w:val="20"/>
            </w:rPr>
          </w:pPr>
        </w:p>
        <w:p w14:paraId="4D8786E5" w14:textId="77777777" w:rsidR="00E0135B" w:rsidRDefault="00E0135B" w:rsidP="00E0135B">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2.  </w:t>
          </w:r>
          <w:proofErr w:type="gramStart"/>
          <w:r>
            <w:rPr>
              <w:rFonts w:ascii="Cambria" w:hAnsi="Cambria" w:cs="Arial"/>
              <w:sz w:val="20"/>
              <w:szCs w:val="20"/>
            </w:rPr>
            <w:t>Remove  courses</w:t>
          </w:r>
          <w:proofErr w:type="gramEnd"/>
        </w:p>
        <w:p w14:paraId="634ECE04" w14:textId="77777777" w:rsidR="00E0135B" w:rsidRDefault="00E0135B" w:rsidP="00E0135B">
          <w:pPr>
            <w:tabs>
              <w:tab w:val="left" w:pos="360"/>
              <w:tab w:val="left" w:pos="720"/>
            </w:tabs>
            <w:spacing w:after="0" w:line="240" w:lineRule="auto"/>
            <w:rPr>
              <w:rFonts w:ascii="Cambria" w:hAnsi="Cambria" w:cs="Arial"/>
              <w:sz w:val="20"/>
              <w:szCs w:val="20"/>
            </w:rPr>
          </w:pPr>
          <w:r>
            <w:rPr>
              <w:rFonts w:ascii="Cambria" w:hAnsi="Cambria" w:cs="Arial"/>
              <w:sz w:val="20"/>
              <w:szCs w:val="20"/>
            </w:rPr>
            <w:t>Delete Digital Illustration and Package Design in favor of having these types of projects throughout the curriculum</w:t>
          </w:r>
        </w:p>
        <w:p w14:paraId="61424C96" w14:textId="77777777" w:rsidR="00E0135B" w:rsidRDefault="00E0135B" w:rsidP="00E0135B">
          <w:pPr>
            <w:tabs>
              <w:tab w:val="left" w:pos="360"/>
              <w:tab w:val="left" w:pos="720"/>
            </w:tabs>
            <w:spacing w:after="0" w:line="240" w:lineRule="auto"/>
            <w:rPr>
              <w:rFonts w:ascii="Cambria" w:hAnsi="Cambria" w:cs="Arial"/>
              <w:sz w:val="20"/>
              <w:szCs w:val="20"/>
            </w:rPr>
          </w:pPr>
          <w:r>
            <w:rPr>
              <w:rFonts w:ascii="Cambria" w:hAnsi="Cambria" w:cs="Arial"/>
              <w:sz w:val="20"/>
              <w:szCs w:val="20"/>
            </w:rPr>
            <w:t>Print and Pub has been folded into Type, now Type and Layout</w:t>
          </w:r>
        </w:p>
        <w:p w14:paraId="47810E3A" w14:textId="77777777" w:rsidR="00E0135B" w:rsidRDefault="00E0135B" w:rsidP="00E0135B">
          <w:pPr>
            <w:tabs>
              <w:tab w:val="left" w:pos="360"/>
              <w:tab w:val="left" w:pos="720"/>
            </w:tabs>
            <w:spacing w:after="0" w:line="240" w:lineRule="auto"/>
            <w:rPr>
              <w:rFonts w:ascii="Cambria" w:hAnsi="Cambria" w:cs="Arial"/>
              <w:sz w:val="20"/>
              <w:szCs w:val="20"/>
            </w:rPr>
          </w:pPr>
        </w:p>
        <w:p w14:paraId="3D0BAAF3" w14:textId="77777777" w:rsidR="00E0135B" w:rsidRDefault="00E0135B" w:rsidP="00E0135B">
          <w:pPr>
            <w:tabs>
              <w:tab w:val="left" w:pos="360"/>
              <w:tab w:val="left" w:pos="720"/>
            </w:tabs>
            <w:spacing w:after="0" w:line="240" w:lineRule="auto"/>
            <w:rPr>
              <w:rFonts w:ascii="Cambria" w:hAnsi="Cambria" w:cs="Arial"/>
              <w:sz w:val="20"/>
              <w:szCs w:val="20"/>
            </w:rPr>
          </w:pPr>
        </w:p>
        <w:p w14:paraId="03AA0AFE" w14:textId="77777777" w:rsidR="00E0135B" w:rsidRDefault="00E0135B" w:rsidP="00E0135B">
          <w:pPr>
            <w:tabs>
              <w:tab w:val="left" w:pos="360"/>
              <w:tab w:val="left" w:pos="720"/>
            </w:tabs>
            <w:spacing w:after="0" w:line="240" w:lineRule="auto"/>
            <w:rPr>
              <w:rFonts w:ascii="Cambria" w:hAnsi="Cambria" w:cs="Arial"/>
              <w:sz w:val="20"/>
              <w:szCs w:val="20"/>
            </w:rPr>
          </w:pPr>
          <w:r>
            <w:rPr>
              <w:rFonts w:ascii="Cambria" w:hAnsi="Cambria" w:cs="Arial"/>
              <w:sz w:val="20"/>
              <w:szCs w:val="20"/>
            </w:rPr>
            <w:lastRenderedPageBreak/>
            <w:t>3. Increase the amount of typography that is in the program</w:t>
          </w:r>
        </w:p>
        <w:p w14:paraId="2D74562A" w14:textId="77777777" w:rsidR="00E0135B" w:rsidRDefault="00E0135B" w:rsidP="00E0135B">
          <w:pPr>
            <w:tabs>
              <w:tab w:val="left" w:pos="360"/>
              <w:tab w:val="left" w:pos="720"/>
            </w:tabs>
            <w:spacing w:after="0" w:line="240" w:lineRule="auto"/>
            <w:rPr>
              <w:rFonts w:ascii="Cambria" w:hAnsi="Cambria" w:cs="Arial"/>
              <w:sz w:val="20"/>
              <w:szCs w:val="20"/>
            </w:rPr>
          </w:pPr>
          <w:r>
            <w:rPr>
              <w:rFonts w:ascii="Cambria" w:hAnsi="Cambria" w:cs="Arial"/>
              <w:sz w:val="20"/>
              <w:szCs w:val="20"/>
            </w:rPr>
            <w:t>a. Fold in Print and Publication into Typography to create a new class:  Typography and Layout.</w:t>
          </w:r>
        </w:p>
        <w:p w14:paraId="631A6352" w14:textId="77777777" w:rsidR="00E0135B" w:rsidRDefault="00E0135B" w:rsidP="00E0135B">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b.  Add Intermediate Type </w:t>
          </w:r>
        </w:p>
        <w:p w14:paraId="0661275F" w14:textId="77777777" w:rsidR="00E0135B" w:rsidRDefault="00E0135B" w:rsidP="00E0135B">
          <w:pPr>
            <w:tabs>
              <w:tab w:val="left" w:pos="360"/>
              <w:tab w:val="left" w:pos="720"/>
            </w:tabs>
            <w:spacing w:after="0" w:line="240" w:lineRule="auto"/>
            <w:rPr>
              <w:rFonts w:ascii="Cambria" w:hAnsi="Cambria" w:cs="Arial"/>
              <w:sz w:val="20"/>
              <w:szCs w:val="20"/>
            </w:rPr>
          </w:pPr>
        </w:p>
        <w:p w14:paraId="58300E2C" w14:textId="77777777" w:rsidR="00E0135B" w:rsidRDefault="00E0135B" w:rsidP="00E0135B">
          <w:pPr>
            <w:tabs>
              <w:tab w:val="left" w:pos="360"/>
              <w:tab w:val="left" w:pos="720"/>
            </w:tabs>
            <w:spacing w:after="0" w:line="240" w:lineRule="auto"/>
            <w:rPr>
              <w:rFonts w:ascii="Cambria" w:hAnsi="Cambria" w:cs="Arial"/>
              <w:sz w:val="20"/>
              <w:szCs w:val="20"/>
            </w:rPr>
          </w:pPr>
          <w:r>
            <w:rPr>
              <w:rFonts w:ascii="Cambria" w:hAnsi="Cambria" w:cs="Arial"/>
              <w:sz w:val="20"/>
              <w:szCs w:val="20"/>
            </w:rPr>
            <w:t>4.  Increase awareness of design field and expectations from the beginning of the curriculum</w:t>
          </w:r>
        </w:p>
        <w:p w14:paraId="469CA3B2" w14:textId="77777777" w:rsidR="00E0135B" w:rsidRDefault="00E0135B" w:rsidP="00E0135B">
          <w:pPr>
            <w:tabs>
              <w:tab w:val="left" w:pos="360"/>
              <w:tab w:val="left" w:pos="720"/>
            </w:tabs>
            <w:spacing w:after="0" w:line="240" w:lineRule="auto"/>
            <w:rPr>
              <w:rFonts w:ascii="Cambria" w:hAnsi="Cambria" w:cs="Arial"/>
              <w:sz w:val="20"/>
              <w:szCs w:val="20"/>
            </w:rPr>
          </w:pPr>
          <w:r>
            <w:rPr>
              <w:rFonts w:ascii="Cambria" w:hAnsi="Cambria" w:cs="Arial"/>
              <w:sz w:val="20"/>
              <w:szCs w:val="20"/>
            </w:rPr>
            <w:t>Introduction to Graphic Design has been added</w:t>
          </w:r>
        </w:p>
        <w:p w14:paraId="0240CB38" w14:textId="77777777" w:rsidR="002E3FC9" w:rsidRDefault="00EC1125" w:rsidP="002E3FC9">
          <w:pPr>
            <w:tabs>
              <w:tab w:val="left" w:pos="360"/>
              <w:tab w:val="left" w:pos="720"/>
            </w:tabs>
            <w:spacing w:after="0" w:line="240" w:lineRule="auto"/>
            <w:rPr>
              <w:rFonts w:asciiTheme="majorHAnsi" w:hAnsiTheme="majorHAnsi" w:cs="Arial"/>
              <w:sz w:val="20"/>
              <w:szCs w:val="20"/>
            </w:rPr>
          </w:pPr>
        </w:p>
      </w:sdtContent>
    </w:sdt>
    <w:p w14:paraId="0AC0D7DF" w14:textId="77777777" w:rsidR="00E0135B" w:rsidRPr="00B94C63" w:rsidRDefault="00E0135B" w:rsidP="00E0135B">
      <w:pPr>
        <w:tabs>
          <w:tab w:val="left" w:pos="1350"/>
          <w:tab w:val="left" w:pos="7200"/>
          <w:tab w:val="left" w:pos="7650"/>
        </w:tabs>
        <w:spacing w:after="0"/>
        <w:rPr>
          <w:rFonts w:ascii="Times" w:hAnsi="Times"/>
          <w:b/>
          <w:sz w:val="20"/>
          <w:szCs w:val="20"/>
        </w:rPr>
      </w:pPr>
      <w:r w:rsidRPr="00B94C63">
        <w:rPr>
          <w:rFonts w:ascii="Times" w:hAnsi="Times"/>
          <w:b/>
          <w:sz w:val="20"/>
          <w:szCs w:val="20"/>
        </w:rPr>
        <w:t>Old Graphic Design Courses</w:t>
      </w:r>
    </w:p>
    <w:p w14:paraId="23264628" w14:textId="77777777" w:rsidR="00E0135B" w:rsidRPr="00B94C63" w:rsidRDefault="00E0135B" w:rsidP="00E0135B">
      <w:pPr>
        <w:pBdr>
          <w:bottom w:val="single" w:sz="4" w:space="1" w:color="auto"/>
        </w:pBdr>
        <w:tabs>
          <w:tab w:val="left" w:pos="5580"/>
        </w:tabs>
        <w:spacing w:after="0"/>
        <w:rPr>
          <w:rFonts w:ascii="Times" w:hAnsi="Times"/>
          <w:b/>
          <w:i/>
          <w:sz w:val="18"/>
          <w:szCs w:val="18"/>
        </w:rPr>
      </w:pPr>
      <w:r w:rsidRPr="00B94C63">
        <w:rPr>
          <w:rFonts w:ascii="Times" w:hAnsi="Times"/>
          <w:b/>
          <w:i/>
          <w:sz w:val="18"/>
          <w:szCs w:val="18"/>
        </w:rPr>
        <w:t>Course</w:t>
      </w:r>
      <w:r w:rsidRPr="00B94C63">
        <w:rPr>
          <w:rFonts w:ascii="Times" w:hAnsi="Times"/>
          <w:b/>
          <w:i/>
          <w:sz w:val="18"/>
          <w:szCs w:val="18"/>
        </w:rPr>
        <w:tab/>
        <w:t>Sem. Hrs.</w:t>
      </w:r>
    </w:p>
    <w:p w14:paraId="0E5E2339" w14:textId="77777777" w:rsidR="00E0135B" w:rsidRPr="00B94C63" w:rsidRDefault="00E0135B" w:rsidP="00E0135B">
      <w:pPr>
        <w:tabs>
          <w:tab w:val="left" w:pos="5580"/>
        </w:tabs>
        <w:spacing w:after="0"/>
        <w:rPr>
          <w:rFonts w:ascii="Times" w:hAnsi="Times"/>
          <w:sz w:val="18"/>
          <w:szCs w:val="18"/>
        </w:rPr>
      </w:pPr>
      <w:r w:rsidRPr="00B94C63">
        <w:rPr>
          <w:rFonts w:ascii="Times" w:hAnsi="Times"/>
          <w:sz w:val="18"/>
          <w:szCs w:val="18"/>
        </w:rPr>
        <w:t xml:space="preserve">ART 1413, Design Technology </w:t>
      </w:r>
      <w:r w:rsidRPr="00B94C63">
        <w:rPr>
          <w:rFonts w:ascii="Times" w:hAnsi="Times"/>
          <w:sz w:val="18"/>
          <w:szCs w:val="18"/>
        </w:rPr>
        <w:tab/>
        <w:t>3</w:t>
      </w:r>
    </w:p>
    <w:p w14:paraId="4C79FCDD" w14:textId="77777777" w:rsidR="00E0135B" w:rsidRPr="00B94C63" w:rsidRDefault="00E0135B" w:rsidP="00E0135B">
      <w:pPr>
        <w:tabs>
          <w:tab w:val="left" w:pos="5580"/>
        </w:tabs>
        <w:spacing w:after="0"/>
        <w:rPr>
          <w:rFonts w:ascii="Times" w:hAnsi="Times"/>
          <w:sz w:val="18"/>
          <w:szCs w:val="18"/>
        </w:rPr>
      </w:pPr>
      <w:r w:rsidRPr="00B94C63">
        <w:rPr>
          <w:rFonts w:ascii="Times" w:hAnsi="Times"/>
          <w:sz w:val="18"/>
          <w:szCs w:val="18"/>
        </w:rPr>
        <w:t>ART 2413, Typography</w:t>
      </w:r>
      <w:r w:rsidRPr="00B94C63">
        <w:rPr>
          <w:rFonts w:ascii="Times" w:hAnsi="Times"/>
          <w:sz w:val="18"/>
          <w:szCs w:val="18"/>
        </w:rPr>
        <w:tab/>
        <w:t>3</w:t>
      </w:r>
      <w:r w:rsidRPr="00B94C63">
        <w:rPr>
          <w:rFonts w:ascii="Times" w:hAnsi="Times"/>
          <w:sz w:val="18"/>
          <w:szCs w:val="18"/>
        </w:rPr>
        <w:tab/>
      </w:r>
      <w:r w:rsidRPr="00B94C63">
        <w:rPr>
          <w:rFonts w:ascii="Times" w:hAnsi="Times"/>
          <w:sz w:val="18"/>
          <w:szCs w:val="18"/>
        </w:rPr>
        <w:tab/>
      </w:r>
    </w:p>
    <w:p w14:paraId="7EE6807D" w14:textId="77777777" w:rsidR="00E0135B" w:rsidRPr="00B94C63" w:rsidRDefault="00E0135B" w:rsidP="00E0135B">
      <w:pPr>
        <w:tabs>
          <w:tab w:val="left" w:pos="5580"/>
        </w:tabs>
        <w:spacing w:after="0"/>
        <w:rPr>
          <w:rFonts w:ascii="Times" w:hAnsi="Times"/>
          <w:sz w:val="18"/>
          <w:szCs w:val="18"/>
        </w:rPr>
      </w:pPr>
      <w:r w:rsidRPr="00B94C63">
        <w:rPr>
          <w:rFonts w:ascii="Times" w:hAnsi="Times"/>
          <w:sz w:val="18"/>
          <w:szCs w:val="18"/>
        </w:rPr>
        <w:t xml:space="preserve">ART 2423, Print and Publication Design </w:t>
      </w:r>
      <w:r w:rsidRPr="00B94C63">
        <w:rPr>
          <w:rFonts w:ascii="Times" w:hAnsi="Times"/>
          <w:sz w:val="18"/>
          <w:szCs w:val="18"/>
        </w:rPr>
        <w:tab/>
        <w:t>3</w:t>
      </w:r>
    </w:p>
    <w:p w14:paraId="6BDC279B" w14:textId="77777777" w:rsidR="00E0135B" w:rsidRPr="00B94C63" w:rsidRDefault="00E0135B" w:rsidP="00E0135B">
      <w:pPr>
        <w:tabs>
          <w:tab w:val="left" w:pos="5580"/>
        </w:tabs>
        <w:spacing w:after="0"/>
        <w:rPr>
          <w:rFonts w:ascii="Times" w:hAnsi="Times"/>
          <w:sz w:val="18"/>
          <w:szCs w:val="18"/>
        </w:rPr>
      </w:pPr>
      <w:r w:rsidRPr="00B94C63">
        <w:rPr>
          <w:rFonts w:ascii="Times" w:hAnsi="Times"/>
          <w:sz w:val="18"/>
          <w:szCs w:val="18"/>
        </w:rPr>
        <w:t xml:space="preserve">ART 2443, Introduction to Web Design </w:t>
      </w:r>
      <w:r w:rsidRPr="00B94C63">
        <w:rPr>
          <w:rFonts w:ascii="Times" w:hAnsi="Times"/>
          <w:sz w:val="18"/>
          <w:szCs w:val="18"/>
        </w:rPr>
        <w:tab/>
        <w:t>3</w:t>
      </w:r>
    </w:p>
    <w:p w14:paraId="77E84A3C" w14:textId="77777777" w:rsidR="00E0135B" w:rsidRPr="00B94C63" w:rsidRDefault="00E0135B" w:rsidP="00E0135B">
      <w:pPr>
        <w:tabs>
          <w:tab w:val="left" w:pos="5580"/>
        </w:tabs>
        <w:spacing w:after="0"/>
        <w:rPr>
          <w:rFonts w:ascii="Times" w:hAnsi="Times"/>
          <w:sz w:val="18"/>
          <w:szCs w:val="18"/>
        </w:rPr>
      </w:pPr>
      <w:r w:rsidRPr="00B94C63">
        <w:rPr>
          <w:rFonts w:ascii="Times" w:hAnsi="Times"/>
          <w:sz w:val="18"/>
          <w:szCs w:val="18"/>
        </w:rPr>
        <w:t xml:space="preserve">ART 2453, Visual Thinking </w:t>
      </w:r>
      <w:r w:rsidRPr="00B94C63">
        <w:rPr>
          <w:rFonts w:ascii="Times" w:hAnsi="Times"/>
          <w:sz w:val="18"/>
          <w:szCs w:val="18"/>
        </w:rPr>
        <w:tab/>
        <w:t>3</w:t>
      </w:r>
    </w:p>
    <w:p w14:paraId="2574D36A" w14:textId="77777777" w:rsidR="00E0135B" w:rsidRPr="00B94C63" w:rsidRDefault="00E0135B" w:rsidP="00E0135B">
      <w:pPr>
        <w:tabs>
          <w:tab w:val="left" w:pos="5580"/>
        </w:tabs>
        <w:spacing w:after="0"/>
        <w:rPr>
          <w:rFonts w:ascii="Times" w:hAnsi="Times"/>
          <w:sz w:val="18"/>
          <w:szCs w:val="18"/>
        </w:rPr>
      </w:pPr>
      <w:r w:rsidRPr="00B94C63">
        <w:rPr>
          <w:rFonts w:ascii="Times" w:hAnsi="Times"/>
          <w:sz w:val="18"/>
          <w:szCs w:val="18"/>
        </w:rPr>
        <w:t xml:space="preserve">ART 3330, BFA Review </w:t>
      </w:r>
      <w:r w:rsidRPr="00B94C63">
        <w:rPr>
          <w:rFonts w:ascii="Times" w:hAnsi="Times"/>
          <w:sz w:val="18"/>
          <w:szCs w:val="18"/>
        </w:rPr>
        <w:tab/>
        <w:t>0</w:t>
      </w:r>
    </w:p>
    <w:p w14:paraId="0DDF477A" w14:textId="77777777" w:rsidR="00E0135B" w:rsidRPr="00B94C63" w:rsidRDefault="00E0135B" w:rsidP="00E0135B">
      <w:pPr>
        <w:tabs>
          <w:tab w:val="left" w:pos="5580"/>
        </w:tabs>
        <w:spacing w:after="0"/>
        <w:rPr>
          <w:rFonts w:ascii="Times" w:hAnsi="Times"/>
          <w:sz w:val="18"/>
          <w:szCs w:val="18"/>
        </w:rPr>
      </w:pPr>
      <w:r w:rsidRPr="00B94C63">
        <w:rPr>
          <w:rFonts w:ascii="Times" w:hAnsi="Times"/>
          <w:sz w:val="18"/>
          <w:szCs w:val="18"/>
        </w:rPr>
        <w:t xml:space="preserve">ART 3413, Identity Design </w:t>
      </w:r>
      <w:r w:rsidRPr="00B94C63">
        <w:rPr>
          <w:rFonts w:ascii="Times" w:hAnsi="Times"/>
          <w:sz w:val="18"/>
          <w:szCs w:val="18"/>
        </w:rPr>
        <w:tab/>
        <w:t>3</w:t>
      </w:r>
    </w:p>
    <w:p w14:paraId="49C5CF1D" w14:textId="77777777" w:rsidR="00E0135B" w:rsidRPr="00B94C63" w:rsidRDefault="00E0135B" w:rsidP="00E0135B">
      <w:pPr>
        <w:tabs>
          <w:tab w:val="left" w:pos="5580"/>
        </w:tabs>
        <w:spacing w:after="0"/>
        <w:rPr>
          <w:rFonts w:ascii="Times" w:hAnsi="Times"/>
          <w:sz w:val="18"/>
          <w:szCs w:val="18"/>
        </w:rPr>
      </w:pPr>
      <w:r w:rsidRPr="00B94C63">
        <w:rPr>
          <w:rFonts w:ascii="Times" w:hAnsi="Times"/>
          <w:sz w:val="18"/>
          <w:szCs w:val="18"/>
        </w:rPr>
        <w:t xml:space="preserve">ART 3423, Package Design </w:t>
      </w:r>
      <w:r w:rsidRPr="00B94C63">
        <w:rPr>
          <w:rFonts w:ascii="Times" w:hAnsi="Times"/>
          <w:sz w:val="18"/>
          <w:szCs w:val="18"/>
        </w:rPr>
        <w:tab/>
        <w:t>3</w:t>
      </w:r>
    </w:p>
    <w:p w14:paraId="44A7636D" w14:textId="77777777" w:rsidR="00E0135B" w:rsidRPr="00B94C63" w:rsidRDefault="00E0135B" w:rsidP="00E0135B">
      <w:pPr>
        <w:tabs>
          <w:tab w:val="left" w:pos="5580"/>
        </w:tabs>
        <w:spacing w:after="0"/>
        <w:rPr>
          <w:rFonts w:ascii="Times" w:hAnsi="Times"/>
          <w:sz w:val="18"/>
          <w:szCs w:val="18"/>
        </w:rPr>
      </w:pPr>
      <w:r w:rsidRPr="00B94C63">
        <w:rPr>
          <w:rFonts w:ascii="Times" w:hAnsi="Times"/>
          <w:sz w:val="18"/>
          <w:szCs w:val="18"/>
        </w:rPr>
        <w:t xml:space="preserve">ART 3433, Digital Illustration </w:t>
      </w:r>
      <w:r w:rsidRPr="00B94C63">
        <w:rPr>
          <w:rFonts w:ascii="Times" w:hAnsi="Times"/>
          <w:sz w:val="18"/>
          <w:szCs w:val="18"/>
        </w:rPr>
        <w:tab/>
        <w:t>3</w:t>
      </w:r>
    </w:p>
    <w:p w14:paraId="649E28E8" w14:textId="77777777" w:rsidR="00E0135B" w:rsidRPr="00B94C63" w:rsidRDefault="00E0135B" w:rsidP="00E0135B">
      <w:pPr>
        <w:tabs>
          <w:tab w:val="left" w:pos="5580"/>
        </w:tabs>
        <w:spacing w:after="0"/>
        <w:rPr>
          <w:rFonts w:ascii="Times" w:hAnsi="Times"/>
          <w:sz w:val="18"/>
          <w:szCs w:val="18"/>
        </w:rPr>
      </w:pPr>
      <w:r w:rsidRPr="00B94C63">
        <w:rPr>
          <w:rFonts w:ascii="Times" w:hAnsi="Times"/>
          <w:sz w:val="18"/>
          <w:szCs w:val="18"/>
        </w:rPr>
        <w:t xml:space="preserve">ART 3443, Advertising Design </w:t>
      </w:r>
      <w:r w:rsidRPr="00B94C63">
        <w:rPr>
          <w:rFonts w:ascii="Times" w:hAnsi="Times"/>
          <w:sz w:val="18"/>
          <w:szCs w:val="18"/>
        </w:rPr>
        <w:tab/>
        <w:t>3</w:t>
      </w:r>
    </w:p>
    <w:p w14:paraId="22944418" w14:textId="77777777" w:rsidR="00E0135B" w:rsidRPr="00B94C63" w:rsidRDefault="00E0135B" w:rsidP="00E0135B">
      <w:pPr>
        <w:tabs>
          <w:tab w:val="left" w:pos="5580"/>
        </w:tabs>
        <w:spacing w:after="0"/>
        <w:rPr>
          <w:rFonts w:ascii="Times" w:hAnsi="Times"/>
          <w:sz w:val="18"/>
          <w:szCs w:val="18"/>
        </w:rPr>
      </w:pPr>
      <w:r w:rsidRPr="00B94C63">
        <w:rPr>
          <w:rFonts w:ascii="Times" w:hAnsi="Times"/>
          <w:sz w:val="18"/>
          <w:szCs w:val="18"/>
        </w:rPr>
        <w:t xml:space="preserve">ART 3463, Intermediate Web Design </w:t>
      </w:r>
      <w:r w:rsidRPr="00B94C63">
        <w:rPr>
          <w:rFonts w:ascii="Times" w:hAnsi="Times"/>
          <w:sz w:val="18"/>
          <w:szCs w:val="18"/>
        </w:rPr>
        <w:tab/>
        <w:t>3</w:t>
      </w:r>
    </w:p>
    <w:p w14:paraId="2D051134" w14:textId="77777777" w:rsidR="00E0135B" w:rsidRPr="00B94C63" w:rsidRDefault="00E0135B" w:rsidP="00E0135B">
      <w:pPr>
        <w:tabs>
          <w:tab w:val="left" w:pos="5580"/>
        </w:tabs>
        <w:spacing w:after="0"/>
        <w:rPr>
          <w:rFonts w:ascii="Times" w:hAnsi="Times"/>
          <w:sz w:val="18"/>
          <w:szCs w:val="18"/>
        </w:rPr>
      </w:pPr>
      <w:r w:rsidRPr="00B94C63">
        <w:rPr>
          <w:rFonts w:ascii="Times" w:hAnsi="Times"/>
          <w:sz w:val="18"/>
          <w:szCs w:val="18"/>
        </w:rPr>
        <w:t xml:space="preserve">ART 4363, Graphic Design Internship </w:t>
      </w:r>
      <w:r w:rsidRPr="00B94C63">
        <w:rPr>
          <w:rFonts w:ascii="Times" w:hAnsi="Times"/>
          <w:sz w:val="18"/>
          <w:szCs w:val="18"/>
        </w:rPr>
        <w:tab/>
        <w:t>3</w:t>
      </w:r>
    </w:p>
    <w:p w14:paraId="3671D27B" w14:textId="77777777" w:rsidR="00E0135B" w:rsidRPr="00B94C63" w:rsidRDefault="00E0135B" w:rsidP="00E0135B">
      <w:pPr>
        <w:tabs>
          <w:tab w:val="left" w:pos="5580"/>
        </w:tabs>
        <w:spacing w:after="0"/>
        <w:rPr>
          <w:rFonts w:ascii="Times" w:hAnsi="Times"/>
          <w:sz w:val="18"/>
          <w:szCs w:val="18"/>
        </w:rPr>
      </w:pPr>
      <w:r w:rsidRPr="00B94C63">
        <w:rPr>
          <w:rFonts w:ascii="Times" w:hAnsi="Times"/>
          <w:sz w:val="18"/>
          <w:szCs w:val="18"/>
        </w:rPr>
        <w:t xml:space="preserve">ART 4403, Photography for the Graphic Designer </w:t>
      </w:r>
      <w:r w:rsidRPr="00B94C63">
        <w:rPr>
          <w:rFonts w:ascii="Times" w:hAnsi="Times"/>
          <w:sz w:val="18"/>
          <w:szCs w:val="18"/>
        </w:rPr>
        <w:tab/>
        <w:t>3</w:t>
      </w:r>
    </w:p>
    <w:p w14:paraId="47A48350" w14:textId="77777777" w:rsidR="00E0135B" w:rsidRPr="00B94C63" w:rsidRDefault="00E0135B" w:rsidP="00E0135B">
      <w:pPr>
        <w:tabs>
          <w:tab w:val="left" w:pos="5580"/>
        </w:tabs>
        <w:spacing w:after="0"/>
        <w:rPr>
          <w:rFonts w:ascii="Times" w:hAnsi="Times"/>
          <w:sz w:val="18"/>
          <w:szCs w:val="18"/>
        </w:rPr>
      </w:pPr>
      <w:r w:rsidRPr="00B94C63">
        <w:rPr>
          <w:rFonts w:ascii="Times" w:hAnsi="Times"/>
          <w:sz w:val="18"/>
          <w:szCs w:val="18"/>
        </w:rPr>
        <w:t xml:space="preserve">ART 4423, Branding </w:t>
      </w:r>
      <w:r w:rsidRPr="00B94C63">
        <w:rPr>
          <w:rFonts w:ascii="Times" w:hAnsi="Times"/>
          <w:sz w:val="18"/>
          <w:szCs w:val="18"/>
        </w:rPr>
        <w:tab/>
        <w:t>3</w:t>
      </w:r>
    </w:p>
    <w:p w14:paraId="0D4E6A9C" w14:textId="77777777" w:rsidR="00E0135B" w:rsidRPr="00B94C63" w:rsidRDefault="00E0135B" w:rsidP="00E0135B">
      <w:pPr>
        <w:tabs>
          <w:tab w:val="left" w:pos="5580"/>
        </w:tabs>
        <w:spacing w:after="0"/>
        <w:rPr>
          <w:rFonts w:ascii="Times" w:hAnsi="Times"/>
          <w:sz w:val="18"/>
          <w:szCs w:val="18"/>
        </w:rPr>
      </w:pPr>
      <w:r w:rsidRPr="00B94C63">
        <w:rPr>
          <w:rFonts w:ascii="Times" w:hAnsi="Times"/>
          <w:sz w:val="18"/>
          <w:szCs w:val="18"/>
        </w:rPr>
        <w:t xml:space="preserve">ART 4473, Advanced Web Studio </w:t>
      </w:r>
      <w:r w:rsidRPr="00B94C63">
        <w:rPr>
          <w:rFonts w:ascii="Times" w:hAnsi="Times"/>
          <w:sz w:val="18"/>
          <w:szCs w:val="18"/>
        </w:rPr>
        <w:tab/>
        <w:t>3</w:t>
      </w:r>
    </w:p>
    <w:p w14:paraId="145C8E48" w14:textId="77777777" w:rsidR="00E0135B" w:rsidRPr="00B94C63" w:rsidRDefault="00E0135B" w:rsidP="00E0135B">
      <w:pPr>
        <w:tabs>
          <w:tab w:val="left" w:pos="5580"/>
        </w:tabs>
        <w:spacing w:after="0"/>
        <w:rPr>
          <w:rFonts w:ascii="Times" w:hAnsi="Times"/>
          <w:sz w:val="18"/>
          <w:szCs w:val="18"/>
        </w:rPr>
      </w:pPr>
      <w:r w:rsidRPr="00B94C63">
        <w:rPr>
          <w:rFonts w:ascii="Times" w:hAnsi="Times"/>
          <w:sz w:val="18"/>
          <w:szCs w:val="18"/>
        </w:rPr>
        <w:t xml:space="preserve">ART 4491, Graphic Design Portfolio </w:t>
      </w:r>
      <w:r w:rsidRPr="00B94C63">
        <w:rPr>
          <w:rFonts w:ascii="Times" w:hAnsi="Times"/>
          <w:sz w:val="18"/>
          <w:szCs w:val="18"/>
        </w:rPr>
        <w:tab/>
        <w:t>1</w:t>
      </w:r>
    </w:p>
    <w:p w14:paraId="3DCB2F0E" w14:textId="77777777" w:rsidR="00E0135B" w:rsidRPr="00B94C63" w:rsidRDefault="00E0135B" w:rsidP="00E0135B">
      <w:pPr>
        <w:pBdr>
          <w:top w:val="single" w:sz="4" w:space="1" w:color="auto"/>
        </w:pBdr>
        <w:tabs>
          <w:tab w:val="left" w:pos="5580"/>
        </w:tabs>
        <w:spacing w:after="0"/>
        <w:rPr>
          <w:rFonts w:ascii="Times" w:hAnsi="Times"/>
          <w:sz w:val="18"/>
          <w:szCs w:val="18"/>
        </w:rPr>
      </w:pPr>
      <w:r w:rsidRPr="00B94C63">
        <w:rPr>
          <w:rFonts w:ascii="Times" w:hAnsi="Times"/>
          <w:sz w:val="18"/>
          <w:szCs w:val="18"/>
        </w:rPr>
        <w:t xml:space="preserve">Sub-total </w:t>
      </w:r>
      <w:r w:rsidRPr="00B94C63">
        <w:rPr>
          <w:rFonts w:ascii="Times" w:hAnsi="Times"/>
          <w:sz w:val="18"/>
          <w:szCs w:val="18"/>
        </w:rPr>
        <w:tab/>
        <w:t>43</w:t>
      </w:r>
    </w:p>
    <w:p w14:paraId="36D91031" w14:textId="77777777" w:rsidR="00E0135B" w:rsidRDefault="00E0135B" w:rsidP="00E0135B">
      <w:pPr>
        <w:tabs>
          <w:tab w:val="left" w:pos="1350"/>
          <w:tab w:val="left" w:pos="7200"/>
        </w:tabs>
        <w:spacing w:after="0"/>
        <w:rPr>
          <w:rFonts w:ascii="Times" w:hAnsi="Times"/>
          <w:sz w:val="20"/>
          <w:szCs w:val="20"/>
        </w:rPr>
      </w:pPr>
    </w:p>
    <w:p w14:paraId="404EF50D" w14:textId="77777777" w:rsidR="00E0135B" w:rsidRDefault="00E0135B" w:rsidP="00E0135B">
      <w:pPr>
        <w:tabs>
          <w:tab w:val="left" w:pos="1350"/>
          <w:tab w:val="left" w:pos="7200"/>
        </w:tabs>
        <w:spacing w:after="0"/>
        <w:rPr>
          <w:rFonts w:ascii="Times" w:hAnsi="Times"/>
          <w:sz w:val="20"/>
          <w:szCs w:val="20"/>
        </w:rPr>
      </w:pPr>
    </w:p>
    <w:p w14:paraId="301BD7FA" w14:textId="77777777" w:rsidR="00E0135B" w:rsidRPr="00B94C63" w:rsidRDefault="00E0135B" w:rsidP="00E0135B">
      <w:pPr>
        <w:tabs>
          <w:tab w:val="left" w:pos="1350"/>
          <w:tab w:val="left" w:pos="7200"/>
        </w:tabs>
        <w:spacing w:after="0"/>
        <w:rPr>
          <w:rFonts w:ascii="Times" w:hAnsi="Times"/>
          <w:sz w:val="20"/>
          <w:szCs w:val="20"/>
        </w:rPr>
      </w:pPr>
    </w:p>
    <w:p w14:paraId="37396D02" w14:textId="77777777" w:rsidR="00E0135B" w:rsidRPr="00CD752C" w:rsidRDefault="00E0135B" w:rsidP="00E0135B">
      <w:pPr>
        <w:tabs>
          <w:tab w:val="left" w:pos="1350"/>
          <w:tab w:val="left" w:pos="7200"/>
        </w:tabs>
        <w:spacing w:after="0"/>
        <w:rPr>
          <w:rFonts w:ascii="Times" w:hAnsi="Times"/>
          <w:b/>
          <w:sz w:val="20"/>
          <w:szCs w:val="20"/>
          <w:u w:val="single"/>
        </w:rPr>
      </w:pPr>
      <w:r w:rsidRPr="00CD752C">
        <w:rPr>
          <w:rFonts w:ascii="Times" w:hAnsi="Times"/>
          <w:b/>
          <w:sz w:val="20"/>
          <w:szCs w:val="20"/>
          <w:u w:val="single"/>
        </w:rPr>
        <w:t>N</w:t>
      </w:r>
      <w:r>
        <w:rPr>
          <w:rFonts w:ascii="Times" w:hAnsi="Times"/>
          <w:b/>
          <w:sz w:val="20"/>
          <w:szCs w:val="20"/>
          <w:u w:val="single"/>
        </w:rPr>
        <w:t>ew Graphic Design</w:t>
      </w:r>
      <w:r w:rsidRPr="00CD752C">
        <w:rPr>
          <w:rFonts w:ascii="Times" w:hAnsi="Times"/>
          <w:b/>
          <w:sz w:val="20"/>
          <w:szCs w:val="20"/>
          <w:u w:val="single"/>
        </w:rPr>
        <w:t xml:space="preserve"> (</w:t>
      </w:r>
      <w:proofErr w:type="spellStart"/>
      <w:r w:rsidRPr="00CD752C">
        <w:rPr>
          <w:rFonts w:ascii="Times" w:hAnsi="Times"/>
          <w:b/>
          <w:sz w:val="20"/>
          <w:szCs w:val="20"/>
          <w:u w:val="single"/>
        </w:rPr>
        <w:t>prereq</w:t>
      </w:r>
      <w:proofErr w:type="spellEnd"/>
      <w:r w:rsidRPr="00CD752C">
        <w:rPr>
          <w:rFonts w:ascii="Times" w:hAnsi="Times"/>
          <w:b/>
          <w:sz w:val="20"/>
          <w:szCs w:val="20"/>
          <w:u w:val="single"/>
        </w:rPr>
        <w:t>)</w:t>
      </w:r>
      <w:r>
        <w:rPr>
          <w:rFonts w:ascii="Times" w:hAnsi="Times"/>
          <w:b/>
          <w:sz w:val="20"/>
          <w:szCs w:val="20"/>
          <w:u w:val="single"/>
        </w:rPr>
        <w:tab/>
      </w:r>
    </w:p>
    <w:p w14:paraId="3117C1BD" w14:textId="77777777" w:rsidR="00E0135B" w:rsidRPr="00B94C63" w:rsidRDefault="00E0135B" w:rsidP="00E0135B">
      <w:pPr>
        <w:tabs>
          <w:tab w:val="left" w:pos="1350"/>
          <w:tab w:val="left" w:pos="7200"/>
        </w:tabs>
        <w:spacing w:after="0"/>
        <w:rPr>
          <w:rFonts w:ascii="Times" w:hAnsi="Times"/>
          <w:b/>
          <w:color w:val="3366FF"/>
          <w:sz w:val="20"/>
          <w:szCs w:val="20"/>
        </w:rPr>
      </w:pPr>
      <w:r w:rsidRPr="00B94C63">
        <w:rPr>
          <w:rFonts w:ascii="Times" w:hAnsi="Times"/>
          <w:b/>
          <w:color w:val="3366FF"/>
          <w:sz w:val="20"/>
          <w:szCs w:val="20"/>
        </w:rPr>
        <w:t>GRFX 1111</w:t>
      </w:r>
      <w:r w:rsidRPr="00B94C63">
        <w:rPr>
          <w:rFonts w:ascii="Times" w:hAnsi="Times"/>
          <w:b/>
          <w:color w:val="3366FF"/>
          <w:sz w:val="20"/>
          <w:szCs w:val="20"/>
        </w:rPr>
        <w:tab/>
        <w:t>Design Technology (Graphic Design major)</w:t>
      </w:r>
      <w:r w:rsidRPr="00B94C63">
        <w:rPr>
          <w:rFonts w:ascii="Times" w:hAnsi="Times"/>
          <w:b/>
          <w:color w:val="3366FF"/>
          <w:sz w:val="20"/>
          <w:szCs w:val="20"/>
        </w:rPr>
        <w:tab/>
        <w:t>1</w:t>
      </w:r>
    </w:p>
    <w:p w14:paraId="77704B98" w14:textId="77777777" w:rsidR="00E0135B" w:rsidRPr="00B94C63" w:rsidRDefault="00E0135B" w:rsidP="00E0135B">
      <w:pPr>
        <w:tabs>
          <w:tab w:val="left" w:pos="1350"/>
          <w:tab w:val="left" w:pos="7200"/>
        </w:tabs>
        <w:spacing w:after="0"/>
        <w:rPr>
          <w:rFonts w:ascii="Times" w:hAnsi="Times"/>
          <w:sz w:val="20"/>
          <w:szCs w:val="20"/>
        </w:rPr>
      </w:pPr>
      <w:r w:rsidRPr="00B94C63">
        <w:rPr>
          <w:rFonts w:ascii="Times" w:hAnsi="Times"/>
          <w:sz w:val="20"/>
          <w:szCs w:val="20"/>
        </w:rPr>
        <w:t>GRFX 2103</w:t>
      </w:r>
      <w:r w:rsidRPr="00B94C63">
        <w:rPr>
          <w:rFonts w:ascii="Times" w:hAnsi="Times"/>
          <w:sz w:val="20"/>
          <w:szCs w:val="20"/>
        </w:rPr>
        <w:tab/>
        <w:t>Visual Thinking (none)</w:t>
      </w:r>
      <w:r w:rsidRPr="00B94C63">
        <w:rPr>
          <w:rFonts w:ascii="Times" w:hAnsi="Times"/>
          <w:sz w:val="20"/>
          <w:szCs w:val="20"/>
        </w:rPr>
        <w:tab/>
        <w:t>3</w:t>
      </w:r>
    </w:p>
    <w:p w14:paraId="2A11018D" w14:textId="77777777" w:rsidR="00E0135B" w:rsidRPr="00B94C63" w:rsidRDefault="00E0135B" w:rsidP="00E0135B">
      <w:pPr>
        <w:tabs>
          <w:tab w:val="left" w:pos="1350"/>
          <w:tab w:val="left" w:pos="7200"/>
        </w:tabs>
        <w:spacing w:after="0"/>
        <w:rPr>
          <w:rFonts w:ascii="Times" w:hAnsi="Times"/>
          <w:b/>
          <w:color w:val="3366FF"/>
          <w:sz w:val="20"/>
          <w:szCs w:val="20"/>
        </w:rPr>
      </w:pPr>
      <w:r w:rsidRPr="00B94C63">
        <w:rPr>
          <w:rFonts w:ascii="Times" w:hAnsi="Times"/>
          <w:b/>
          <w:color w:val="3366FF"/>
          <w:sz w:val="20"/>
          <w:szCs w:val="20"/>
        </w:rPr>
        <w:t>GRFX 2203</w:t>
      </w:r>
      <w:r w:rsidRPr="00B94C63">
        <w:rPr>
          <w:rFonts w:ascii="Times" w:hAnsi="Times"/>
          <w:b/>
          <w:color w:val="3366FF"/>
          <w:sz w:val="20"/>
          <w:szCs w:val="20"/>
        </w:rPr>
        <w:tab/>
        <w:t xml:space="preserve">Introduction to Graphic Design (Design I, Design Tech </w:t>
      </w:r>
      <w:proofErr w:type="spellStart"/>
      <w:r w:rsidRPr="00B94C63">
        <w:rPr>
          <w:rFonts w:ascii="Times" w:hAnsi="Times"/>
          <w:b/>
          <w:color w:val="3366FF"/>
          <w:sz w:val="20"/>
          <w:szCs w:val="20"/>
        </w:rPr>
        <w:t>coreq</w:t>
      </w:r>
      <w:proofErr w:type="spellEnd"/>
      <w:r w:rsidRPr="00B94C63">
        <w:rPr>
          <w:rFonts w:ascii="Times" w:hAnsi="Times"/>
          <w:b/>
          <w:color w:val="3366FF"/>
          <w:sz w:val="20"/>
          <w:szCs w:val="20"/>
        </w:rPr>
        <w:t>)</w:t>
      </w:r>
      <w:r w:rsidRPr="00B94C63">
        <w:rPr>
          <w:rFonts w:ascii="Times" w:hAnsi="Times"/>
          <w:b/>
          <w:color w:val="3366FF"/>
          <w:sz w:val="20"/>
          <w:szCs w:val="20"/>
        </w:rPr>
        <w:tab/>
        <w:t>3</w:t>
      </w:r>
    </w:p>
    <w:p w14:paraId="69755776" w14:textId="77777777" w:rsidR="00E0135B" w:rsidRPr="00B94C63" w:rsidRDefault="00E0135B" w:rsidP="00E0135B">
      <w:pPr>
        <w:tabs>
          <w:tab w:val="left" w:pos="1350"/>
          <w:tab w:val="left" w:pos="7200"/>
        </w:tabs>
        <w:spacing w:after="0"/>
        <w:rPr>
          <w:rFonts w:ascii="Times" w:hAnsi="Times"/>
          <w:b/>
          <w:color w:val="3366FF"/>
          <w:sz w:val="20"/>
          <w:szCs w:val="20"/>
        </w:rPr>
      </w:pPr>
      <w:r w:rsidRPr="00B94C63">
        <w:rPr>
          <w:rFonts w:ascii="Times" w:hAnsi="Times"/>
          <w:b/>
          <w:color w:val="3366FF"/>
          <w:sz w:val="20"/>
          <w:szCs w:val="20"/>
        </w:rPr>
        <w:t xml:space="preserve">GRFX </w:t>
      </w:r>
      <w:r>
        <w:rPr>
          <w:rFonts w:ascii="Times" w:hAnsi="Times"/>
          <w:b/>
          <w:color w:val="3366FF"/>
          <w:sz w:val="20"/>
          <w:szCs w:val="20"/>
        </w:rPr>
        <w:t>23</w:t>
      </w:r>
      <w:r w:rsidRPr="00B94C63">
        <w:rPr>
          <w:rFonts w:ascii="Times" w:hAnsi="Times"/>
          <w:b/>
          <w:color w:val="3366FF"/>
          <w:sz w:val="20"/>
          <w:szCs w:val="20"/>
        </w:rPr>
        <w:t>03</w:t>
      </w:r>
      <w:r w:rsidRPr="00B94C63">
        <w:rPr>
          <w:rFonts w:ascii="Times" w:hAnsi="Times"/>
          <w:b/>
          <w:color w:val="3366FF"/>
          <w:sz w:val="20"/>
          <w:szCs w:val="20"/>
        </w:rPr>
        <w:tab/>
        <w:t>Typography and Layout (Intro to GD)</w:t>
      </w:r>
      <w:r w:rsidRPr="00B94C63">
        <w:rPr>
          <w:rFonts w:ascii="Times" w:hAnsi="Times"/>
          <w:b/>
          <w:color w:val="3366FF"/>
          <w:sz w:val="20"/>
          <w:szCs w:val="20"/>
        </w:rPr>
        <w:tab/>
        <w:t>3</w:t>
      </w:r>
    </w:p>
    <w:p w14:paraId="55A93085" w14:textId="77777777" w:rsidR="00E0135B" w:rsidRPr="00B94C63" w:rsidRDefault="00E0135B" w:rsidP="00E0135B">
      <w:pPr>
        <w:tabs>
          <w:tab w:val="left" w:pos="1350"/>
          <w:tab w:val="left" w:pos="7200"/>
        </w:tabs>
        <w:spacing w:after="0"/>
        <w:rPr>
          <w:rFonts w:ascii="Times" w:hAnsi="Times"/>
          <w:sz w:val="20"/>
          <w:szCs w:val="20"/>
        </w:rPr>
      </w:pPr>
      <w:r w:rsidRPr="00B94C63">
        <w:rPr>
          <w:rFonts w:ascii="Times" w:hAnsi="Times"/>
          <w:sz w:val="20"/>
          <w:szCs w:val="20"/>
        </w:rPr>
        <w:t>GRFX 2703</w:t>
      </w:r>
      <w:r w:rsidRPr="00B94C63">
        <w:rPr>
          <w:rFonts w:ascii="Times" w:hAnsi="Times"/>
          <w:sz w:val="20"/>
          <w:szCs w:val="20"/>
        </w:rPr>
        <w:tab/>
        <w:t>Introduction to Web Design (Intro to GD)</w:t>
      </w:r>
      <w:r w:rsidRPr="00B94C63">
        <w:rPr>
          <w:rFonts w:ascii="Times" w:hAnsi="Times"/>
          <w:sz w:val="20"/>
          <w:szCs w:val="20"/>
        </w:rPr>
        <w:tab/>
        <w:t>3</w:t>
      </w:r>
    </w:p>
    <w:p w14:paraId="56B7324F" w14:textId="77777777" w:rsidR="00E0135B" w:rsidRPr="00B94C63" w:rsidRDefault="00E0135B" w:rsidP="00E0135B">
      <w:pPr>
        <w:tabs>
          <w:tab w:val="left" w:pos="1350"/>
          <w:tab w:val="left" w:pos="7200"/>
        </w:tabs>
        <w:spacing w:after="0"/>
        <w:rPr>
          <w:rFonts w:ascii="Times" w:hAnsi="Times"/>
          <w:b/>
          <w:color w:val="3366FF"/>
          <w:sz w:val="20"/>
          <w:szCs w:val="20"/>
        </w:rPr>
      </w:pPr>
      <w:r w:rsidRPr="00B94C63">
        <w:rPr>
          <w:rFonts w:ascii="Times" w:hAnsi="Times"/>
          <w:b/>
          <w:color w:val="3366FF"/>
          <w:sz w:val="20"/>
          <w:szCs w:val="20"/>
        </w:rPr>
        <w:t xml:space="preserve">GRFX </w:t>
      </w:r>
      <w:r>
        <w:rPr>
          <w:rFonts w:ascii="Times" w:hAnsi="Times"/>
          <w:b/>
          <w:color w:val="3366FF"/>
          <w:sz w:val="20"/>
          <w:szCs w:val="20"/>
        </w:rPr>
        <w:t>33</w:t>
      </w:r>
      <w:r w:rsidRPr="00B94C63">
        <w:rPr>
          <w:rFonts w:ascii="Times" w:hAnsi="Times"/>
          <w:b/>
          <w:color w:val="3366FF"/>
          <w:sz w:val="20"/>
          <w:szCs w:val="20"/>
        </w:rPr>
        <w:t>03</w:t>
      </w:r>
      <w:r w:rsidRPr="00B94C63">
        <w:rPr>
          <w:rFonts w:ascii="Times" w:hAnsi="Times"/>
          <w:b/>
          <w:color w:val="3366FF"/>
          <w:sz w:val="20"/>
          <w:szCs w:val="20"/>
        </w:rPr>
        <w:tab/>
        <w:t>Intermediate Typography (Typography)</w:t>
      </w:r>
      <w:r w:rsidRPr="00B94C63">
        <w:rPr>
          <w:rFonts w:ascii="Times" w:hAnsi="Times"/>
          <w:b/>
          <w:color w:val="3366FF"/>
          <w:sz w:val="20"/>
          <w:szCs w:val="20"/>
        </w:rPr>
        <w:tab/>
        <w:t>3</w:t>
      </w:r>
    </w:p>
    <w:p w14:paraId="4D11F24A" w14:textId="77777777" w:rsidR="00E0135B" w:rsidRPr="00B94C63" w:rsidRDefault="00E0135B" w:rsidP="00E0135B">
      <w:pPr>
        <w:tabs>
          <w:tab w:val="left" w:pos="1350"/>
          <w:tab w:val="left" w:pos="7200"/>
        </w:tabs>
        <w:spacing w:after="0"/>
        <w:rPr>
          <w:rFonts w:ascii="Times" w:hAnsi="Times"/>
          <w:b/>
          <w:color w:val="3366FF"/>
          <w:sz w:val="20"/>
          <w:szCs w:val="20"/>
        </w:rPr>
      </w:pPr>
      <w:r w:rsidRPr="00B94C63">
        <w:rPr>
          <w:rFonts w:ascii="Times" w:hAnsi="Times"/>
          <w:b/>
          <w:color w:val="3366FF"/>
          <w:sz w:val="20"/>
          <w:szCs w:val="20"/>
        </w:rPr>
        <w:t xml:space="preserve">GRFX </w:t>
      </w:r>
      <w:r>
        <w:rPr>
          <w:rFonts w:ascii="Times" w:hAnsi="Times"/>
          <w:b/>
          <w:color w:val="3366FF"/>
          <w:sz w:val="20"/>
          <w:szCs w:val="20"/>
        </w:rPr>
        <w:t>3400</w:t>
      </w:r>
      <w:r>
        <w:rPr>
          <w:rFonts w:ascii="Times" w:hAnsi="Times"/>
          <w:b/>
          <w:color w:val="3366FF"/>
          <w:sz w:val="20"/>
          <w:szCs w:val="20"/>
        </w:rPr>
        <w:tab/>
        <w:t>Graphic Design Review (</w:t>
      </w:r>
      <w:r w:rsidRPr="00B94C63">
        <w:rPr>
          <w:rFonts w:ascii="Times" w:hAnsi="Times"/>
          <w:b/>
          <w:color w:val="3366FF"/>
          <w:sz w:val="20"/>
          <w:szCs w:val="20"/>
        </w:rPr>
        <w:t>Identity Co)</w:t>
      </w:r>
      <w:r w:rsidRPr="00B94C63">
        <w:rPr>
          <w:rFonts w:ascii="Times" w:hAnsi="Times"/>
          <w:b/>
          <w:color w:val="3366FF"/>
          <w:sz w:val="20"/>
          <w:szCs w:val="20"/>
        </w:rPr>
        <w:tab/>
        <w:t>0</w:t>
      </w:r>
    </w:p>
    <w:p w14:paraId="4488E8CF" w14:textId="77777777" w:rsidR="00E0135B" w:rsidRPr="00B94C63" w:rsidRDefault="00E0135B" w:rsidP="00E0135B">
      <w:pPr>
        <w:tabs>
          <w:tab w:val="left" w:pos="1350"/>
          <w:tab w:val="left" w:pos="7200"/>
        </w:tabs>
        <w:spacing w:after="0"/>
        <w:rPr>
          <w:rFonts w:ascii="Times" w:hAnsi="Times"/>
          <w:sz w:val="20"/>
          <w:szCs w:val="20"/>
        </w:rPr>
      </w:pPr>
      <w:r w:rsidRPr="00B94C63">
        <w:rPr>
          <w:rFonts w:ascii="Times" w:hAnsi="Times"/>
          <w:sz w:val="20"/>
          <w:szCs w:val="20"/>
        </w:rPr>
        <w:t>GRFX 3503</w:t>
      </w:r>
      <w:r w:rsidRPr="00B94C63">
        <w:rPr>
          <w:rFonts w:ascii="Times" w:hAnsi="Times"/>
          <w:sz w:val="20"/>
          <w:szCs w:val="20"/>
        </w:rPr>
        <w:tab/>
        <w:t>Identity Design (Intermediate Typography, Drawing I)</w:t>
      </w:r>
      <w:r w:rsidRPr="00B94C63">
        <w:rPr>
          <w:rFonts w:ascii="Times" w:hAnsi="Times"/>
          <w:sz w:val="20"/>
          <w:szCs w:val="20"/>
        </w:rPr>
        <w:tab/>
        <w:t>3</w:t>
      </w:r>
    </w:p>
    <w:p w14:paraId="53582491" w14:textId="77777777" w:rsidR="00E0135B" w:rsidRPr="00B94C63" w:rsidRDefault="00E0135B" w:rsidP="00E0135B">
      <w:pPr>
        <w:tabs>
          <w:tab w:val="left" w:pos="1350"/>
          <w:tab w:val="left" w:pos="7200"/>
        </w:tabs>
        <w:spacing w:after="0"/>
        <w:rPr>
          <w:rFonts w:ascii="Times" w:hAnsi="Times"/>
          <w:sz w:val="20"/>
          <w:szCs w:val="20"/>
        </w:rPr>
      </w:pPr>
      <w:r w:rsidRPr="00B94C63">
        <w:rPr>
          <w:rFonts w:ascii="Times" w:hAnsi="Times"/>
          <w:sz w:val="20"/>
          <w:szCs w:val="20"/>
        </w:rPr>
        <w:t>GRFX 3603</w:t>
      </w:r>
      <w:r w:rsidRPr="00B94C63">
        <w:rPr>
          <w:rFonts w:ascii="Times" w:hAnsi="Times"/>
          <w:sz w:val="20"/>
          <w:szCs w:val="20"/>
        </w:rPr>
        <w:tab/>
        <w:t>Advertising Design (Identity)</w:t>
      </w:r>
      <w:r w:rsidRPr="00B94C63">
        <w:rPr>
          <w:rFonts w:ascii="Times" w:hAnsi="Times"/>
          <w:sz w:val="20"/>
          <w:szCs w:val="20"/>
        </w:rPr>
        <w:tab/>
        <w:t>3</w:t>
      </w:r>
    </w:p>
    <w:p w14:paraId="777FA092" w14:textId="77777777" w:rsidR="00E0135B" w:rsidRPr="00B94C63" w:rsidRDefault="00E0135B" w:rsidP="00E0135B">
      <w:pPr>
        <w:tabs>
          <w:tab w:val="left" w:pos="1350"/>
          <w:tab w:val="left" w:pos="7200"/>
        </w:tabs>
        <w:spacing w:after="0"/>
        <w:rPr>
          <w:rFonts w:ascii="Times" w:hAnsi="Times"/>
          <w:sz w:val="20"/>
          <w:szCs w:val="20"/>
        </w:rPr>
      </w:pPr>
      <w:r w:rsidRPr="00B94C63">
        <w:rPr>
          <w:rFonts w:ascii="Times" w:hAnsi="Times"/>
          <w:sz w:val="20"/>
          <w:szCs w:val="20"/>
        </w:rPr>
        <w:t>GRFX 3703</w:t>
      </w:r>
      <w:r w:rsidRPr="00B94C63">
        <w:rPr>
          <w:rFonts w:ascii="Times" w:hAnsi="Times"/>
          <w:sz w:val="20"/>
          <w:szCs w:val="20"/>
        </w:rPr>
        <w:tab/>
        <w:t>Intermediate Web Design (Intro to Web)</w:t>
      </w:r>
      <w:r w:rsidRPr="00B94C63">
        <w:rPr>
          <w:rFonts w:ascii="Times" w:hAnsi="Times"/>
          <w:sz w:val="20"/>
          <w:szCs w:val="20"/>
        </w:rPr>
        <w:tab/>
        <w:t xml:space="preserve">3 </w:t>
      </w:r>
    </w:p>
    <w:p w14:paraId="763FEF55" w14:textId="77777777" w:rsidR="00E0135B" w:rsidRPr="00B94C63" w:rsidRDefault="00E0135B" w:rsidP="00E0135B">
      <w:pPr>
        <w:tabs>
          <w:tab w:val="left" w:pos="1350"/>
          <w:tab w:val="left" w:pos="7200"/>
        </w:tabs>
        <w:spacing w:after="0"/>
        <w:rPr>
          <w:rFonts w:ascii="Times" w:hAnsi="Times"/>
          <w:sz w:val="20"/>
          <w:szCs w:val="20"/>
        </w:rPr>
      </w:pPr>
      <w:r w:rsidRPr="00B94C63">
        <w:rPr>
          <w:rFonts w:ascii="Times" w:hAnsi="Times"/>
          <w:sz w:val="20"/>
          <w:szCs w:val="20"/>
        </w:rPr>
        <w:t>GRFX 4103</w:t>
      </w:r>
      <w:r w:rsidRPr="00B94C63">
        <w:rPr>
          <w:rFonts w:ascii="Times" w:hAnsi="Times"/>
          <w:sz w:val="20"/>
          <w:szCs w:val="20"/>
        </w:rPr>
        <w:tab/>
        <w:t xml:space="preserve">Photography for the Graphic Designer </w:t>
      </w:r>
      <w:r>
        <w:rPr>
          <w:rFonts w:ascii="Times" w:hAnsi="Times"/>
          <w:sz w:val="20"/>
          <w:szCs w:val="20"/>
        </w:rPr>
        <w:t>(</w:t>
      </w:r>
      <w:proofErr w:type="spellStart"/>
      <w:r>
        <w:rPr>
          <w:rFonts w:ascii="Times" w:hAnsi="Times"/>
          <w:sz w:val="20"/>
          <w:szCs w:val="20"/>
        </w:rPr>
        <w:t>Interm</w:t>
      </w:r>
      <w:proofErr w:type="spellEnd"/>
      <w:r>
        <w:rPr>
          <w:rFonts w:ascii="Times" w:hAnsi="Times"/>
          <w:sz w:val="20"/>
          <w:szCs w:val="20"/>
        </w:rPr>
        <w:t>. Type, Photo, Review)</w:t>
      </w:r>
      <w:r w:rsidRPr="00B94C63">
        <w:rPr>
          <w:rFonts w:ascii="Times" w:hAnsi="Times"/>
          <w:sz w:val="20"/>
          <w:szCs w:val="20"/>
        </w:rPr>
        <w:tab/>
        <w:t>3</w:t>
      </w:r>
    </w:p>
    <w:p w14:paraId="1E8570C3" w14:textId="5EDD5B71" w:rsidR="00E0135B" w:rsidRPr="00B94C63" w:rsidRDefault="00AD6CDF" w:rsidP="00E0135B">
      <w:pPr>
        <w:tabs>
          <w:tab w:val="left" w:pos="1350"/>
          <w:tab w:val="left" w:pos="7200"/>
        </w:tabs>
        <w:spacing w:after="0"/>
        <w:rPr>
          <w:rFonts w:ascii="Times" w:hAnsi="Times"/>
          <w:sz w:val="20"/>
          <w:szCs w:val="20"/>
        </w:rPr>
      </w:pPr>
      <w:r>
        <w:rPr>
          <w:rFonts w:ascii="Times" w:hAnsi="Times"/>
          <w:sz w:val="20"/>
          <w:szCs w:val="20"/>
        </w:rPr>
        <w:t>GRFX 45</w:t>
      </w:r>
      <w:r w:rsidR="00E0135B" w:rsidRPr="00B94C63">
        <w:rPr>
          <w:rFonts w:ascii="Times" w:hAnsi="Times"/>
          <w:sz w:val="20"/>
          <w:szCs w:val="20"/>
        </w:rPr>
        <w:t>03</w:t>
      </w:r>
      <w:r w:rsidR="00E0135B" w:rsidRPr="00B94C63">
        <w:rPr>
          <w:rFonts w:ascii="Times" w:hAnsi="Times"/>
          <w:sz w:val="20"/>
          <w:szCs w:val="20"/>
        </w:rPr>
        <w:tab/>
        <w:t>Branding (Advertising, BFA Review, Instructor)</w:t>
      </w:r>
      <w:r w:rsidR="00E0135B" w:rsidRPr="00B94C63">
        <w:rPr>
          <w:rFonts w:ascii="Times" w:hAnsi="Times"/>
          <w:sz w:val="20"/>
          <w:szCs w:val="20"/>
        </w:rPr>
        <w:tab/>
        <w:t>3</w:t>
      </w:r>
    </w:p>
    <w:p w14:paraId="5A17C538" w14:textId="2E612F5B" w:rsidR="00AD6CDF" w:rsidRPr="00B94C63" w:rsidRDefault="00AD6CDF" w:rsidP="00AD6CDF">
      <w:pPr>
        <w:tabs>
          <w:tab w:val="left" w:pos="1350"/>
          <w:tab w:val="left" w:pos="7200"/>
        </w:tabs>
        <w:spacing w:after="0"/>
        <w:rPr>
          <w:rFonts w:ascii="Times" w:hAnsi="Times"/>
          <w:sz w:val="20"/>
          <w:szCs w:val="20"/>
        </w:rPr>
      </w:pPr>
      <w:r>
        <w:rPr>
          <w:rFonts w:ascii="Times" w:hAnsi="Times"/>
          <w:sz w:val="20"/>
          <w:szCs w:val="20"/>
        </w:rPr>
        <w:t>GRFX 46</w:t>
      </w:r>
      <w:r w:rsidRPr="00B94C63">
        <w:rPr>
          <w:rFonts w:ascii="Times" w:hAnsi="Times"/>
          <w:sz w:val="20"/>
          <w:szCs w:val="20"/>
        </w:rPr>
        <w:t>03</w:t>
      </w:r>
      <w:r w:rsidRPr="00B94C63">
        <w:rPr>
          <w:rFonts w:ascii="Times" w:hAnsi="Times"/>
          <w:sz w:val="20"/>
          <w:szCs w:val="20"/>
        </w:rPr>
        <w:tab/>
        <w:t>Graphic Design Internship (chair, BFA Review)</w:t>
      </w:r>
      <w:r w:rsidRPr="00B94C63">
        <w:rPr>
          <w:rFonts w:ascii="Times" w:hAnsi="Times"/>
          <w:sz w:val="20"/>
          <w:szCs w:val="20"/>
        </w:rPr>
        <w:tab/>
        <w:t>3</w:t>
      </w:r>
    </w:p>
    <w:p w14:paraId="0043B13A" w14:textId="77777777" w:rsidR="00E0135B" w:rsidRPr="00B94C63" w:rsidRDefault="00E0135B" w:rsidP="00E0135B">
      <w:pPr>
        <w:tabs>
          <w:tab w:val="left" w:pos="1350"/>
          <w:tab w:val="left" w:pos="7200"/>
        </w:tabs>
        <w:spacing w:after="0"/>
        <w:rPr>
          <w:rFonts w:ascii="Times" w:hAnsi="Times"/>
          <w:sz w:val="20"/>
          <w:szCs w:val="20"/>
        </w:rPr>
      </w:pPr>
      <w:r w:rsidRPr="00B94C63">
        <w:rPr>
          <w:rFonts w:ascii="Times" w:hAnsi="Times"/>
          <w:sz w:val="20"/>
          <w:szCs w:val="20"/>
        </w:rPr>
        <w:t>GRFX 4803</w:t>
      </w:r>
      <w:r w:rsidRPr="00B94C63">
        <w:rPr>
          <w:rFonts w:ascii="Times" w:hAnsi="Times"/>
          <w:sz w:val="20"/>
          <w:szCs w:val="20"/>
        </w:rPr>
        <w:tab/>
        <w:t xml:space="preserve">Portfolio </w:t>
      </w:r>
      <w:r w:rsidRPr="00F7655F">
        <w:rPr>
          <w:rFonts w:ascii="Times" w:hAnsi="Times"/>
          <w:color w:val="3366FF"/>
          <w:sz w:val="20"/>
          <w:szCs w:val="20"/>
        </w:rPr>
        <w:t>Capstone</w:t>
      </w:r>
      <w:r w:rsidRPr="00B94C63">
        <w:rPr>
          <w:rFonts w:ascii="Times" w:hAnsi="Times"/>
          <w:sz w:val="20"/>
          <w:szCs w:val="20"/>
        </w:rPr>
        <w:tab/>
        <w:t>3</w:t>
      </w:r>
    </w:p>
    <w:p w14:paraId="3FF29D04" w14:textId="77777777" w:rsidR="00E0135B" w:rsidRPr="00B94C63" w:rsidRDefault="00E0135B" w:rsidP="00E51BC2">
      <w:pPr>
        <w:tabs>
          <w:tab w:val="left" w:pos="1350"/>
          <w:tab w:val="left" w:pos="7200"/>
        </w:tabs>
        <w:spacing w:after="0" w:line="240" w:lineRule="auto"/>
        <w:rPr>
          <w:rFonts w:ascii="Times" w:hAnsi="Times"/>
          <w:sz w:val="20"/>
          <w:szCs w:val="20"/>
        </w:rPr>
      </w:pPr>
      <w:r w:rsidRPr="00B94C63">
        <w:rPr>
          <w:rFonts w:ascii="Times" w:hAnsi="Times"/>
          <w:sz w:val="20"/>
          <w:szCs w:val="20"/>
        </w:rPr>
        <w:t>Choose 2:</w:t>
      </w:r>
      <w:r>
        <w:rPr>
          <w:rFonts w:ascii="Times" w:hAnsi="Times"/>
          <w:sz w:val="20"/>
          <w:szCs w:val="20"/>
        </w:rPr>
        <w:tab/>
      </w:r>
      <w:r>
        <w:rPr>
          <w:rFonts w:ascii="Times" w:hAnsi="Times"/>
          <w:sz w:val="20"/>
          <w:szCs w:val="20"/>
        </w:rPr>
        <w:tab/>
        <w:t>6</w:t>
      </w:r>
    </w:p>
    <w:p w14:paraId="1034A288" w14:textId="77777777" w:rsidR="00E51BC2" w:rsidRPr="00B94C63" w:rsidRDefault="00E51BC2" w:rsidP="00E51BC2">
      <w:pPr>
        <w:tabs>
          <w:tab w:val="left" w:pos="1350"/>
          <w:tab w:val="left" w:pos="7200"/>
        </w:tabs>
        <w:spacing w:after="0" w:line="240" w:lineRule="auto"/>
        <w:rPr>
          <w:rFonts w:ascii="Times" w:hAnsi="Times"/>
          <w:sz w:val="20"/>
          <w:szCs w:val="20"/>
        </w:rPr>
      </w:pPr>
      <w:r w:rsidRPr="00B94C63">
        <w:rPr>
          <w:rFonts w:ascii="Times" w:hAnsi="Times"/>
          <w:sz w:val="20"/>
          <w:szCs w:val="20"/>
        </w:rPr>
        <w:t xml:space="preserve">       ART 4083, Advanced Printmaking</w:t>
      </w:r>
      <w:r w:rsidRPr="00B94C63">
        <w:rPr>
          <w:rFonts w:ascii="Times" w:hAnsi="Times"/>
          <w:sz w:val="20"/>
          <w:szCs w:val="20"/>
        </w:rPr>
        <w:tab/>
      </w:r>
    </w:p>
    <w:p w14:paraId="4E4BF03B" w14:textId="77777777" w:rsidR="00E51BC2" w:rsidRPr="00B94C63" w:rsidRDefault="00E51BC2" w:rsidP="00E51BC2">
      <w:pPr>
        <w:tabs>
          <w:tab w:val="left" w:pos="1350"/>
          <w:tab w:val="left" w:pos="7200"/>
        </w:tabs>
        <w:spacing w:after="0" w:line="240" w:lineRule="auto"/>
        <w:rPr>
          <w:rFonts w:ascii="Times" w:hAnsi="Times"/>
          <w:sz w:val="20"/>
          <w:szCs w:val="20"/>
        </w:rPr>
      </w:pPr>
      <w:r w:rsidRPr="00B94C63">
        <w:rPr>
          <w:rFonts w:ascii="Times" w:hAnsi="Times"/>
          <w:sz w:val="20"/>
          <w:szCs w:val="20"/>
        </w:rPr>
        <w:t xml:space="preserve">       ART 4103, Advanced Sculpture</w:t>
      </w:r>
      <w:r w:rsidRPr="00B94C63">
        <w:rPr>
          <w:rFonts w:ascii="Times" w:hAnsi="Times"/>
          <w:sz w:val="20"/>
          <w:szCs w:val="20"/>
        </w:rPr>
        <w:tab/>
      </w:r>
    </w:p>
    <w:p w14:paraId="524BE372" w14:textId="77777777" w:rsidR="00E51BC2" w:rsidRPr="00B94C63" w:rsidRDefault="00E51BC2" w:rsidP="00E51BC2">
      <w:pPr>
        <w:tabs>
          <w:tab w:val="left" w:pos="1350"/>
          <w:tab w:val="left" w:pos="7200"/>
        </w:tabs>
        <w:spacing w:after="0" w:line="240" w:lineRule="auto"/>
        <w:rPr>
          <w:rFonts w:ascii="Times" w:hAnsi="Times"/>
          <w:sz w:val="20"/>
          <w:szCs w:val="20"/>
        </w:rPr>
      </w:pPr>
      <w:r w:rsidRPr="00B94C63">
        <w:rPr>
          <w:rFonts w:ascii="Times" w:hAnsi="Times"/>
          <w:sz w:val="20"/>
          <w:szCs w:val="20"/>
        </w:rPr>
        <w:t xml:space="preserve">       GRFX 4143, Advanced Photography for the Graphic Designer</w:t>
      </w:r>
      <w:r w:rsidRPr="00B94C63">
        <w:rPr>
          <w:rFonts w:ascii="Times" w:hAnsi="Times"/>
          <w:sz w:val="20"/>
          <w:szCs w:val="20"/>
        </w:rPr>
        <w:tab/>
        <w:t xml:space="preserve"> </w:t>
      </w:r>
    </w:p>
    <w:p w14:paraId="4461685A" w14:textId="77777777" w:rsidR="00E51BC2" w:rsidRPr="00B94C63" w:rsidRDefault="00E51BC2" w:rsidP="00E51BC2">
      <w:pPr>
        <w:tabs>
          <w:tab w:val="left" w:pos="1350"/>
          <w:tab w:val="left" w:pos="7200"/>
        </w:tabs>
        <w:spacing w:after="0" w:line="240" w:lineRule="auto"/>
        <w:rPr>
          <w:rFonts w:ascii="Times" w:hAnsi="Times"/>
          <w:sz w:val="20"/>
          <w:szCs w:val="20"/>
          <w:u w:val="single"/>
        </w:rPr>
      </w:pPr>
      <w:r w:rsidRPr="00B94C63">
        <w:rPr>
          <w:rFonts w:ascii="Times" w:hAnsi="Times"/>
          <w:sz w:val="20"/>
          <w:szCs w:val="20"/>
          <w:u w:val="single"/>
        </w:rPr>
        <w:t xml:space="preserve">       GRFX 4703, Advanced Web Studio</w:t>
      </w:r>
      <w:r w:rsidRPr="00B94C63">
        <w:rPr>
          <w:rFonts w:ascii="Times" w:hAnsi="Times"/>
          <w:sz w:val="20"/>
          <w:szCs w:val="20"/>
          <w:u w:val="single"/>
        </w:rPr>
        <w:tab/>
      </w:r>
      <w:r>
        <w:rPr>
          <w:rFonts w:ascii="Times" w:hAnsi="Times"/>
          <w:sz w:val="20"/>
          <w:szCs w:val="20"/>
          <w:u w:val="single"/>
        </w:rPr>
        <w:tab/>
      </w:r>
      <w:r>
        <w:rPr>
          <w:rFonts w:ascii="Times" w:hAnsi="Times"/>
          <w:sz w:val="20"/>
          <w:szCs w:val="20"/>
          <w:u w:val="single"/>
        </w:rPr>
        <w:tab/>
      </w:r>
    </w:p>
    <w:p w14:paraId="67ED19A9" w14:textId="77777777" w:rsidR="00E51BC2" w:rsidRPr="00B94C63" w:rsidRDefault="00E51BC2" w:rsidP="00E51BC2">
      <w:pPr>
        <w:pBdr>
          <w:top w:val="single" w:sz="4" w:space="1" w:color="auto"/>
        </w:pBdr>
        <w:tabs>
          <w:tab w:val="left" w:pos="5580"/>
        </w:tabs>
        <w:spacing w:after="0" w:line="240" w:lineRule="auto"/>
        <w:rPr>
          <w:rFonts w:ascii="Times" w:hAnsi="Times"/>
          <w:sz w:val="18"/>
          <w:szCs w:val="18"/>
        </w:rPr>
      </w:pPr>
      <w:r w:rsidRPr="00B94C63">
        <w:rPr>
          <w:rFonts w:ascii="Times" w:hAnsi="Times"/>
          <w:sz w:val="18"/>
          <w:szCs w:val="18"/>
        </w:rPr>
        <w:t xml:space="preserve">Sub-total </w:t>
      </w:r>
      <w:r w:rsidRPr="00B94C63">
        <w:rPr>
          <w:rFonts w:ascii="Times" w:hAnsi="Times"/>
          <w:sz w:val="18"/>
          <w:szCs w:val="18"/>
        </w:rPr>
        <w:tab/>
        <w:t>43</w:t>
      </w:r>
    </w:p>
    <w:p w14:paraId="24EFFB7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258E0B00"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5548C4E8" w14:textId="77777777" w:rsidR="002E3FC9" w:rsidRDefault="00E0135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 Bulletin, Spring 2017 Launch</w:t>
          </w:r>
        </w:p>
      </w:sdtContent>
    </w:sdt>
    <w:p w14:paraId="63B6E42D"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7A5C81C3"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49EB19DD" w14:textId="77777777" w:rsidR="00E0135B" w:rsidRDefault="00E0135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All of these changes were brought about though assessment of the curriculum.  Students taking the BFA Review were not prepared to answer questions about their profession, describe their intent, audience, research base, etc.  This is far too late in the program for this to happen.  So –</w:t>
          </w:r>
        </w:p>
        <w:p w14:paraId="5B4C0F39" w14:textId="77777777" w:rsidR="00E0135B" w:rsidRDefault="00E0135B" w:rsidP="002E3FC9">
          <w:pPr>
            <w:tabs>
              <w:tab w:val="left" w:pos="360"/>
              <w:tab w:val="left" w:pos="720"/>
            </w:tabs>
            <w:spacing w:after="0" w:line="240" w:lineRule="auto"/>
            <w:rPr>
              <w:rFonts w:asciiTheme="majorHAnsi" w:hAnsiTheme="majorHAnsi" w:cs="Arial"/>
              <w:sz w:val="20"/>
              <w:szCs w:val="20"/>
            </w:rPr>
          </w:pPr>
        </w:p>
        <w:p w14:paraId="0FF0D2AE" w14:textId="77777777" w:rsidR="00E0135B" w:rsidRDefault="00E0135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Design Tech is moving to an online platform that should not cost so much.  Instead, we are going back tot the 3 hour Portfolio Capstone as an exit course, taught as a Studio Class and not a seminar.  This will help prepare students for entering the job market.</w:t>
          </w:r>
        </w:p>
        <w:p w14:paraId="24CF0FF0" w14:textId="77777777" w:rsidR="00E0135B" w:rsidRDefault="00E0135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  Digital Illustration and Packaging (3D) will be added throughout the curriculum.  </w:t>
          </w:r>
        </w:p>
        <w:p w14:paraId="36A342E7" w14:textId="77777777" w:rsidR="009959FA" w:rsidRDefault="00E0135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Type is absolutely fundamental to a designer.  This has been needed for some time.  Students have not had adequate time to focus on typography.  By adding Intermediate, the students will be able to develop advanced skills in type including experimental.  Print and Publication has become outdated.  Though designers still use 2-D materials, they must be the whole designer – doing everything.</w:t>
          </w:r>
          <w:r w:rsidR="009959FA">
            <w:rPr>
              <w:rFonts w:asciiTheme="majorHAnsi" w:hAnsiTheme="majorHAnsi" w:cs="Arial"/>
              <w:sz w:val="20"/>
              <w:szCs w:val="20"/>
            </w:rPr>
            <w:t xml:space="preserve">  These changes will help the students increase the amount of time they spend on this approach.</w:t>
          </w:r>
        </w:p>
        <w:p w14:paraId="304A7428" w14:textId="77777777" w:rsidR="002E3FC9" w:rsidRDefault="009959F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4.  Introduction to Graphic Design will bridge studio practice and graphic design.  They will become aware of industry standards and job requirements as </w:t>
          </w:r>
          <w:proofErr w:type="gramStart"/>
          <w:r>
            <w:rPr>
              <w:rFonts w:asciiTheme="majorHAnsi" w:hAnsiTheme="majorHAnsi" w:cs="Arial"/>
              <w:sz w:val="20"/>
              <w:szCs w:val="20"/>
            </w:rPr>
            <w:t>Freshman</w:t>
          </w:r>
          <w:proofErr w:type="gramEnd"/>
          <w:r>
            <w:rPr>
              <w:rFonts w:asciiTheme="majorHAnsi" w:hAnsiTheme="majorHAnsi" w:cs="Arial"/>
              <w:sz w:val="20"/>
              <w:szCs w:val="20"/>
            </w:rPr>
            <w:t>.  This course is intended to strengthen the program through awareness.</w:t>
          </w:r>
        </w:p>
      </w:sdtContent>
    </w:sdt>
    <w:p w14:paraId="3356ED03"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28CF54B2" w14:textId="77777777" w:rsidR="00CD7510" w:rsidRDefault="00CD7510">
      <w:pPr>
        <w:rPr>
          <w:rFonts w:asciiTheme="majorHAnsi" w:hAnsiTheme="majorHAnsi" w:cs="Arial"/>
          <w:sz w:val="20"/>
          <w:szCs w:val="20"/>
        </w:rPr>
      </w:pPr>
      <w:r>
        <w:rPr>
          <w:rFonts w:asciiTheme="majorHAnsi" w:hAnsiTheme="majorHAnsi" w:cs="Arial"/>
          <w:sz w:val="20"/>
          <w:szCs w:val="20"/>
        </w:rPr>
        <w:br w:type="page"/>
      </w:r>
    </w:p>
    <w:p w14:paraId="34F10AE1"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E3B27E4"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73E7C921" w14:textId="77777777" w:rsidTr="00E0135B">
        <w:tc>
          <w:tcPr>
            <w:tcW w:w="11016" w:type="dxa"/>
            <w:shd w:val="clear" w:color="auto" w:fill="D9D9D9" w:themeFill="background1" w:themeFillShade="D9"/>
          </w:tcPr>
          <w:p w14:paraId="5E761A9C" w14:textId="77777777" w:rsidR="00CD7510" w:rsidRPr="008426D1" w:rsidRDefault="00CD7510" w:rsidP="00E0135B">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5D7C757E" w14:textId="77777777" w:rsidTr="00E0135B">
        <w:tc>
          <w:tcPr>
            <w:tcW w:w="11016" w:type="dxa"/>
            <w:shd w:val="clear" w:color="auto" w:fill="F2F2F2" w:themeFill="background1" w:themeFillShade="F2"/>
          </w:tcPr>
          <w:p w14:paraId="1E1BFDDD" w14:textId="77777777" w:rsidR="00CD7510" w:rsidRPr="008426D1" w:rsidRDefault="00CD7510" w:rsidP="00E0135B">
            <w:pPr>
              <w:tabs>
                <w:tab w:val="left" w:pos="360"/>
                <w:tab w:val="left" w:pos="720"/>
              </w:tabs>
              <w:jc w:val="center"/>
              <w:rPr>
                <w:rFonts w:ascii="Times New Roman" w:hAnsi="Times New Roman" w:cs="Times New Roman"/>
                <w:b/>
                <w:color w:val="000000" w:themeColor="text1"/>
                <w:sz w:val="18"/>
                <w:szCs w:val="24"/>
              </w:rPr>
            </w:pPr>
          </w:p>
          <w:p w14:paraId="32E6B8F7" w14:textId="77777777" w:rsidR="00CD7510" w:rsidRPr="008426D1" w:rsidRDefault="00CD7510" w:rsidP="00E0135B">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8529F9D" w14:textId="77777777" w:rsidR="00CD7510" w:rsidRPr="008426D1" w:rsidRDefault="00CD7510" w:rsidP="00E0135B">
            <w:pPr>
              <w:rPr>
                <w:rFonts w:ascii="Times New Roman" w:hAnsi="Times New Roman" w:cs="Times New Roman"/>
                <w:b/>
                <w:color w:val="FF0000"/>
                <w:sz w:val="14"/>
                <w:szCs w:val="24"/>
              </w:rPr>
            </w:pPr>
          </w:p>
          <w:p w14:paraId="74C2399A" w14:textId="77777777" w:rsidR="00CD7510" w:rsidRPr="008426D1" w:rsidRDefault="00CD7510" w:rsidP="00E0135B">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5A28B48B" w14:textId="77777777" w:rsidR="00CD7510" w:rsidRPr="008426D1" w:rsidRDefault="00CD7510" w:rsidP="00E0135B">
            <w:pPr>
              <w:tabs>
                <w:tab w:val="left" w:pos="360"/>
                <w:tab w:val="left" w:pos="720"/>
              </w:tabs>
              <w:jc w:val="center"/>
              <w:rPr>
                <w:rFonts w:ascii="Times New Roman" w:hAnsi="Times New Roman" w:cs="Times New Roman"/>
                <w:b/>
                <w:color w:val="000000" w:themeColor="text1"/>
                <w:sz w:val="10"/>
                <w:szCs w:val="24"/>
                <w:u w:val="single"/>
              </w:rPr>
            </w:pPr>
          </w:p>
          <w:p w14:paraId="66A30C0A" w14:textId="77777777" w:rsidR="00CD7510" w:rsidRPr="008426D1" w:rsidRDefault="00CD7510" w:rsidP="00E0135B">
            <w:pPr>
              <w:tabs>
                <w:tab w:val="left" w:pos="360"/>
                <w:tab w:val="left" w:pos="720"/>
              </w:tabs>
              <w:jc w:val="center"/>
              <w:rPr>
                <w:rFonts w:ascii="Times New Roman" w:hAnsi="Times New Roman" w:cs="Times New Roman"/>
                <w:b/>
                <w:color w:val="000000" w:themeColor="text1"/>
                <w:sz w:val="10"/>
                <w:szCs w:val="24"/>
                <w:u w:val="single"/>
              </w:rPr>
            </w:pPr>
          </w:p>
          <w:p w14:paraId="1811C9C8" w14:textId="77777777" w:rsidR="00CD7510" w:rsidRPr="008426D1" w:rsidRDefault="00CD7510" w:rsidP="00E0135B">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D76B194" w14:textId="77777777" w:rsidR="00CD7510" w:rsidRPr="008426D1" w:rsidRDefault="00CD7510" w:rsidP="00E0135B">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D87763F" w14:textId="77777777" w:rsidR="00CD7510" w:rsidRPr="008426D1" w:rsidRDefault="00CD7510" w:rsidP="00E0135B">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0D035E9" w14:textId="77777777" w:rsidR="00CD7510" w:rsidRPr="008426D1" w:rsidRDefault="00CD7510" w:rsidP="00E0135B">
            <w:pPr>
              <w:tabs>
                <w:tab w:val="left" w:pos="360"/>
                <w:tab w:val="left" w:pos="720"/>
              </w:tabs>
              <w:rPr>
                <w:rFonts w:ascii="Times New Roman" w:hAnsi="Times New Roman" w:cs="Times New Roman"/>
                <w:b/>
                <w:color w:val="000000" w:themeColor="text1"/>
                <w:sz w:val="18"/>
                <w:szCs w:val="28"/>
              </w:rPr>
            </w:pPr>
          </w:p>
          <w:p w14:paraId="2EB1227B" w14:textId="77777777" w:rsidR="005B2E9E" w:rsidRDefault="00CD7510" w:rsidP="00E0135B">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EE1AEBB" wp14:editId="52F904F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5C84A5AB"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7D47AEB" w14:textId="77777777" w:rsidR="00CD7510" w:rsidRPr="008426D1" w:rsidRDefault="00CD7510" w:rsidP="00E0135B">
            <w:pPr>
              <w:tabs>
                <w:tab w:val="left" w:pos="360"/>
                <w:tab w:val="left" w:pos="720"/>
              </w:tabs>
              <w:rPr>
                <w:rFonts w:asciiTheme="majorHAnsi" w:hAnsiTheme="majorHAnsi"/>
                <w:sz w:val="18"/>
                <w:szCs w:val="18"/>
              </w:rPr>
            </w:pPr>
          </w:p>
        </w:tc>
      </w:tr>
    </w:tbl>
    <w:p w14:paraId="0AB440BD"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0243D98" w14:textId="77777777" w:rsidR="009959FA" w:rsidRDefault="009959FA" w:rsidP="009959FA">
      <w:pPr>
        <w:spacing w:before="100" w:beforeAutospacing="1" w:after="100" w:afterAutospacing="1"/>
        <w:rPr>
          <w:rFonts w:ascii="MyriadPro" w:hAnsi="MyriadPro" w:cs="Times New Roman"/>
          <w:b/>
          <w:bCs/>
          <w:sz w:val="32"/>
          <w:szCs w:val="32"/>
        </w:rPr>
      </w:pPr>
      <w:r>
        <w:rPr>
          <w:rFonts w:ascii="MyriadPro" w:hAnsi="MyriadPro" w:cs="Times New Roman"/>
          <w:b/>
          <w:bCs/>
          <w:sz w:val="32"/>
          <w:szCs w:val="32"/>
        </w:rPr>
        <w:t>ASU Undergraduate Bulletin, page 209</w:t>
      </w:r>
    </w:p>
    <w:p w14:paraId="495BCD21" w14:textId="77777777" w:rsidR="009959FA" w:rsidRPr="00C817BA" w:rsidRDefault="009959FA" w:rsidP="009959FA">
      <w:pPr>
        <w:spacing w:before="100" w:beforeAutospacing="1" w:after="100" w:afterAutospacing="1"/>
        <w:rPr>
          <w:rFonts w:ascii="Times" w:hAnsi="Times" w:cs="Times New Roman"/>
          <w:sz w:val="20"/>
          <w:szCs w:val="20"/>
        </w:rPr>
      </w:pPr>
      <w:r w:rsidRPr="00C817BA">
        <w:rPr>
          <w:rFonts w:ascii="MyriadPro" w:hAnsi="MyriadPro" w:cs="Times New Roman"/>
          <w:b/>
          <w:bCs/>
          <w:sz w:val="32"/>
          <w:szCs w:val="32"/>
        </w:rPr>
        <w:t xml:space="preserve">Major in Graphic Design </w:t>
      </w:r>
    </w:p>
    <w:p w14:paraId="61D94DD1" w14:textId="77777777" w:rsidR="009959FA" w:rsidRPr="00C817BA" w:rsidRDefault="009959FA" w:rsidP="009959FA">
      <w:pPr>
        <w:spacing w:before="100" w:beforeAutospacing="1" w:after="100" w:afterAutospacing="1"/>
        <w:rPr>
          <w:rFonts w:ascii="Times" w:hAnsi="Times" w:cs="Times New Roman"/>
          <w:sz w:val="20"/>
          <w:szCs w:val="20"/>
        </w:rPr>
      </w:pPr>
      <w:r w:rsidRPr="00C817BA">
        <w:rPr>
          <w:rFonts w:ascii="Arial" w:hAnsi="Arial" w:cs="Arial"/>
          <w:b/>
          <w:bCs/>
          <w:sz w:val="16"/>
          <w:szCs w:val="16"/>
        </w:rPr>
        <w:t xml:space="preserve">Bachelor of Fine Arts </w:t>
      </w:r>
    </w:p>
    <w:p w14:paraId="688B3B2B" w14:textId="77777777" w:rsidR="009959FA" w:rsidRPr="00C817BA" w:rsidRDefault="009959FA" w:rsidP="009959FA">
      <w:pPr>
        <w:spacing w:before="100" w:beforeAutospacing="1" w:after="100" w:afterAutospacing="1"/>
        <w:rPr>
          <w:rFonts w:ascii="Times" w:hAnsi="Times" w:cs="Times New Roman"/>
          <w:sz w:val="20"/>
          <w:szCs w:val="20"/>
        </w:rPr>
      </w:pPr>
      <w:r w:rsidRPr="00C817BA">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5233"/>
        <w:gridCol w:w="584"/>
      </w:tblGrid>
      <w:tr w:rsidR="009959FA" w:rsidRPr="00C817BA" w14:paraId="6D4BC00E" w14:textId="77777777" w:rsidTr="006A56D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tcPr>
          <w:p w14:paraId="4069BE35"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tcPr>
          <w:p w14:paraId="33B2CC13" w14:textId="77777777" w:rsidR="009959FA" w:rsidRPr="00C817BA" w:rsidRDefault="009959FA" w:rsidP="006A56D1">
            <w:pPr>
              <w:rPr>
                <w:rFonts w:ascii="Times" w:eastAsia="Times New Roman" w:hAnsi="Times" w:cs="Times New Roman"/>
                <w:sz w:val="20"/>
                <w:szCs w:val="20"/>
              </w:rPr>
            </w:pPr>
          </w:p>
        </w:tc>
      </w:tr>
      <w:tr w:rsidR="009959FA" w:rsidRPr="00C817BA" w14:paraId="7A5F0D4F"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0E13BA0C"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vAlign w:val="center"/>
          </w:tcPr>
          <w:p w14:paraId="25D513A3" w14:textId="77777777" w:rsidR="009959FA" w:rsidRPr="00C817BA" w:rsidRDefault="009959FA" w:rsidP="006A56D1">
            <w:pPr>
              <w:rPr>
                <w:rFonts w:ascii="Times" w:eastAsia="Times New Roman" w:hAnsi="Times" w:cs="Times New Roman"/>
                <w:sz w:val="20"/>
                <w:szCs w:val="20"/>
              </w:rPr>
            </w:pPr>
          </w:p>
        </w:tc>
      </w:tr>
      <w:tr w:rsidR="009959FA" w:rsidRPr="00C817BA" w14:paraId="124C0923" w14:textId="77777777" w:rsidTr="006A56D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tcPr>
          <w:p w14:paraId="2B8E7946"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tcPr>
          <w:p w14:paraId="13CF49B9"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2"/>
                <w:szCs w:val="12"/>
              </w:rPr>
              <w:t xml:space="preserve">Sem. Hrs. </w:t>
            </w:r>
          </w:p>
        </w:tc>
      </w:tr>
      <w:tr w:rsidR="009959FA" w:rsidRPr="00C817BA" w14:paraId="7604BB7B"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0A074FC5"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ART 1013, Design I Making Connections (See Art Major Core) </w:t>
            </w:r>
          </w:p>
        </w:tc>
        <w:tc>
          <w:tcPr>
            <w:tcW w:w="0" w:type="auto"/>
            <w:tcBorders>
              <w:top w:val="single" w:sz="8" w:space="0" w:color="161616"/>
              <w:left w:val="single" w:sz="8" w:space="0" w:color="191616"/>
              <w:bottom w:val="single" w:sz="8" w:space="0" w:color="161616"/>
              <w:right w:val="single" w:sz="8" w:space="0" w:color="191616"/>
            </w:tcBorders>
            <w:vAlign w:val="center"/>
          </w:tcPr>
          <w:p w14:paraId="558BFA0E"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2"/>
                <w:szCs w:val="12"/>
              </w:rPr>
              <w:t xml:space="preserve">- </w:t>
            </w:r>
          </w:p>
        </w:tc>
      </w:tr>
      <w:tr w:rsidR="009959FA" w:rsidRPr="00C817BA" w14:paraId="29E5C2AF" w14:textId="77777777" w:rsidTr="006A56D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tcPr>
          <w:p w14:paraId="2E995A11"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tcPr>
          <w:p w14:paraId="4C2105BB"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2"/>
                <w:szCs w:val="12"/>
              </w:rPr>
              <w:t xml:space="preserve">Sem. Hrs. </w:t>
            </w:r>
          </w:p>
        </w:tc>
      </w:tr>
      <w:tr w:rsidR="009959FA" w:rsidRPr="00C817BA" w14:paraId="58DE7AF3" w14:textId="77777777" w:rsidTr="006A56D1">
        <w:tc>
          <w:tcPr>
            <w:tcW w:w="0" w:type="auto"/>
            <w:tcBorders>
              <w:top w:val="single" w:sz="8" w:space="0" w:color="191616"/>
              <w:left w:val="single" w:sz="8" w:space="0" w:color="161616"/>
              <w:bottom w:val="single" w:sz="8" w:space="0" w:color="191616"/>
              <w:right w:val="single" w:sz="8" w:space="0" w:color="161616"/>
            </w:tcBorders>
            <w:vAlign w:val="center"/>
          </w:tcPr>
          <w:p w14:paraId="6E6A6EB1"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See General Education Curriculum for Baccalaureate degrees (p. 83) </w:t>
            </w:r>
          </w:p>
          <w:p w14:paraId="04256235"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2"/>
                <w:szCs w:val="12"/>
              </w:rPr>
              <w:t xml:space="preserve">Students with this major must take the following: </w:t>
            </w:r>
          </w:p>
          <w:p w14:paraId="29353FEE"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i/>
                <w:iCs/>
                <w:sz w:val="12"/>
                <w:szCs w:val="12"/>
              </w:rPr>
              <w:t>MUS 2503, Fine Arts - Music</w:t>
            </w:r>
            <w:r w:rsidRPr="00C817BA">
              <w:rPr>
                <w:rFonts w:ascii="Arial" w:hAnsi="Arial" w:cs="Arial"/>
                <w:i/>
                <w:iCs/>
                <w:sz w:val="12"/>
                <w:szCs w:val="12"/>
              </w:rPr>
              <w:br/>
              <w:t xml:space="preserve">THEA 2503, Fine Arts - Theatre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tcPr>
          <w:p w14:paraId="7AE25B88"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2"/>
                <w:szCs w:val="12"/>
              </w:rPr>
              <w:t xml:space="preserve">35 </w:t>
            </w:r>
          </w:p>
        </w:tc>
      </w:tr>
      <w:tr w:rsidR="009959FA" w:rsidRPr="00C817BA" w14:paraId="44BD6B2E" w14:textId="77777777" w:rsidTr="006A56D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tcPr>
          <w:p w14:paraId="6A1F9092"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6"/>
                <w:szCs w:val="16"/>
              </w:rPr>
              <w:t xml:space="preserve">B.F.A. Art Major Core: </w:t>
            </w:r>
          </w:p>
          <w:p w14:paraId="57FA1824"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Grade of “C” or better required for all B.F.A. Art Major Core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tcPr>
          <w:p w14:paraId="307CF485" w14:textId="77777777" w:rsidR="009959FA" w:rsidRPr="00C817BA" w:rsidRDefault="009959FA" w:rsidP="006A56D1">
            <w:pPr>
              <w:spacing w:before="100" w:beforeAutospacing="1" w:after="100" w:afterAutospacing="1"/>
              <w:rPr>
                <w:rFonts w:ascii="Times" w:hAnsi="Times" w:cs="Times New Roman"/>
                <w:sz w:val="20"/>
                <w:szCs w:val="20"/>
              </w:rPr>
            </w:pPr>
            <w:proofErr w:type="spellStart"/>
            <w:r w:rsidRPr="00C817BA">
              <w:rPr>
                <w:rFonts w:ascii="Arial" w:hAnsi="Arial" w:cs="Arial"/>
                <w:b/>
                <w:bCs/>
                <w:sz w:val="12"/>
                <w:szCs w:val="12"/>
              </w:rPr>
              <w:t>Sem</w:t>
            </w:r>
            <w:proofErr w:type="spellEnd"/>
            <w:r w:rsidRPr="00C817BA">
              <w:rPr>
                <w:rFonts w:ascii="Arial" w:hAnsi="Arial" w:cs="Arial"/>
                <w:b/>
                <w:bCs/>
                <w:sz w:val="12"/>
                <w:szCs w:val="12"/>
              </w:rPr>
              <w:t xml:space="preserve"> Hrs. </w:t>
            </w:r>
          </w:p>
        </w:tc>
      </w:tr>
      <w:tr w:rsidR="009959FA" w:rsidRPr="00C817BA" w14:paraId="047785C0"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31C5ADE3"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vAlign w:val="center"/>
          </w:tcPr>
          <w:p w14:paraId="07AC9FB5"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3 </w:t>
            </w:r>
          </w:p>
        </w:tc>
      </w:tr>
      <w:tr w:rsidR="009959FA" w:rsidRPr="00C817BA" w14:paraId="1AED5639"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7852C38E"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vAlign w:val="center"/>
          </w:tcPr>
          <w:p w14:paraId="1A251041"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3 </w:t>
            </w:r>
          </w:p>
        </w:tc>
      </w:tr>
      <w:tr w:rsidR="009959FA" w:rsidRPr="00C817BA" w14:paraId="13AED23C"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1E117C8F"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vAlign w:val="center"/>
          </w:tcPr>
          <w:p w14:paraId="1FE4481A"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3 </w:t>
            </w:r>
          </w:p>
        </w:tc>
      </w:tr>
      <w:tr w:rsidR="009959FA" w:rsidRPr="00C817BA" w14:paraId="4BAFBF0C"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34C3F188"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lastRenderedPageBreak/>
              <w:t xml:space="preserve">ART 1043, Drawing II </w:t>
            </w:r>
          </w:p>
        </w:tc>
        <w:tc>
          <w:tcPr>
            <w:tcW w:w="0" w:type="auto"/>
            <w:tcBorders>
              <w:top w:val="single" w:sz="8" w:space="0" w:color="161616"/>
              <w:left w:val="single" w:sz="8" w:space="0" w:color="191616"/>
              <w:bottom w:val="single" w:sz="8" w:space="0" w:color="161616"/>
              <w:right w:val="single" w:sz="8" w:space="0" w:color="191616"/>
            </w:tcBorders>
            <w:vAlign w:val="center"/>
          </w:tcPr>
          <w:p w14:paraId="5C15CEEA"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3 </w:t>
            </w:r>
          </w:p>
        </w:tc>
      </w:tr>
      <w:tr w:rsidR="009959FA" w:rsidRPr="00C817BA" w14:paraId="6EF902F8"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3041199C"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ART 3033, Drawing III </w:t>
            </w:r>
          </w:p>
        </w:tc>
        <w:tc>
          <w:tcPr>
            <w:tcW w:w="0" w:type="auto"/>
            <w:tcBorders>
              <w:top w:val="single" w:sz="8" w:space="0" w:color="161616"/>
              <w:left w:val="single" w:sz="8" w:space="0" w:color="191616"/>
              <w:bottom w:val="single" w:sz="8" w:space="0" w:color="161616"/>
              <w:right w:val="single" w:sz="8" w:space="0" w:color="191616"/>
            </w:tcBorders>
            <w:vAlign w:val="center"/>
          </w:tcPr>
          <w:p w14:paraId="4C803EE0"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3 </w:t>
            </w:r>
          </w:p>
        </w:tc>
      </w:tr>
      <w:tr w:rsidR="009959FA" w:rsidRPr="00C817BA" w14:paraId="6F7B0999"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61F3DE00"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vAlign w:val="center"/>
          </w:tcPr>
          <w:p w14:paraId="63989438"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3 </w:t>
            </w:r>
          </w:p>
        </w:tc>
      </w:tr>
      <w:tr w:rsidR="009959FA" w:rsidRPr="00C817BA" w14:paraId="648BE276"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5E2C29F1"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vAlign w:val="center"/>
          </w:tcPr>
          <w:p w14:paraId="5F51EA06"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3 </w:t>
            </w:r>
          </w:p>
        </w:tc>
      </w:tr>
      <w:tr w:rsidR="009959FA" w:rsidRPr="00C817BA" w14:paraId="36AE957F"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657BB37D"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tcPr>
          <w:p w14:paraId="55A1AE75"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2"/>
                <w:szCs w:val="12"/>
              </w:rPr>
              <w:t xml:space="preserve">21 </w:t>
            </w:r>
          </w:p>
        </w:tc>
      </w:tr>
      <w:tr w:rsidR="009959FA" w:rsidRPr="00C817BA" w14:paraId="7F4A1E84" w14:textId="77777777" w:rsidTr="006A56D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tcPr>
          <w:p w14:paraId="62A9FE8E"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6"/>
                <w:szCs w:val="16"/>
              </w:rPr>
              <w:t xml:space="preserve">Studio Art Requirements: </w:t>
            </w:r>
          </w:p>
          <w:p w14:paraId="2E976A20"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Grade of “C” or better required for all Studio Art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tcPr>
          <w:p w14:paraId="01CF0D9E"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2"/>
                <w:szCs w:val="12"/>
              </w:rPr>
              <w:t xml:space="preserve">Sem. Hrs. </w:t>
            </w:r>
          </w:p>
        </w:tc>
      </w:tr>
      <w:tr w:rsidR="009959FA" w:rsidRPr="00C817BA" w14:paraId="5A6781B7"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5981B008"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ART 3063, Painting </w:t>
            </w:r>
          </w:p>
        </w:tc>
        <w:tc>
          <w:tcPr>
            <w:tcW w:w="0" w:type="auto"/>
            <w:tcBorders>
              <w:top w:val="single" w:sz="8" w:space="0" w:color="161616"/>
              <w:left w:val="single" w:sz="8" w:space="0" w:color="191616"/>
              <w:bottom w:val="single" w:sz="8" w:space="0" w:color="161616"/>
              <w:right w:val="single" w:sz="8" w:space="0" w:color="191616"/>
            </w:tcBorders>
            <w:vAlign w:val="center"/>
          </w:tcPr>
          <w:p w14:paraId="5F4AFA0C"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3 </w:t>
            </w:r>
          </w:p>
        </w:tc>
      </w:tr>
      <w:tr w:rsidR="009959FA" w:rsidRPr="00C817BA" w14:paraId="08FF365A"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4FE81DC6"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ART 3083, Printmaking </w:t>
            </w:r>
          </w:p>
        </w:tc>
        <w:tc>
          <w:tcPr>
            <w:tcW w:w="0" w:type="auto"/>
            <w:tcBorders>
              <w:top w:val="single" w:sz="8" w:space="0" w:color="161616"/>
              <w:left w:val="single" w:sz="8" w:space="0" w:color="191616"/>
              <w:bottom w:val="single" w:sz="8" w:space="0" w:color="161616"/>
              <w:right w:val="single" w:sz="8" w:space="0" w:color="191616"/>
            </w:tcBorders>
            <w:vAlign w:val="center"/>
          </w:tcPr>
          <w:p w14:paraId="16CB1C09"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3 </w:t>
            </w:r>
          </w:p>
        </w:tc>
      </w:tr>
      <w:tr w:rsidR="009959FA" w:rsidRPr="00C817BA" w14:paraId="376188D8"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41D4CD32"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ART 3093, Ceramics </w:t>
            </w:r>
          </w:p>
        </w:tc>
        <w:tc>
          <w:tcPr>
            <w:tcW w:w="0" w:type="auto"/>
            <w:tcBorders>
              <w:top w:val="single" w:sz="8" w:space="0" w:color="161616"/>
              <w:left w:val="single" w:sz="8" w:space="0" w:color="191616"/>
              <w:bottom w:val="single" w:sz="8" w:space="0" w:color="161616"/>
              <w:right w:val="single" w:sz="8" w:space="0" w:color="191616"/>
            </w:tcBorders>
            <w:vAlign w:val="center"/>
          </w:tcPr>
          <w:p w14:paraId="1BD0E157"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3 </w:t>
            </w:r>
          </w:p>
        </w:tc>
      </w:tr>
      <w:tr w:rsidR="009959FA" w:rsidRPr="00C817BA" w14:paraId="377DBDF5"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33CB8FD3"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ART 3103, Sculpture </w:t>
            </w:r>
          </w:p>
        </w:tc>
        <w:tc>
          <w:tcPr>
            <w:tcW w:w="0" w:type="auto"/>
            <w:tcBorders>
              <w:top w:val="single" w:sz="8" w:space="0" w:color="161616"/>
              <w:left w:val="single" w:sz="8" w:space="0" w:color="191616"/>
              <w:bottom w:val="single" w:sz="8" w:space="0" w:color="161616"/>
              <w:right w:val="single" w:sz="8" w:space="0" w:color="191616"/>
            </w:tcBorders>
            <w:vAlign w:val="center"/>
          </w:tcPr>
          <w:p w14:paraId="235964D3"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3 </w:t>
            </w:r>
          </w:p>
        </w:tc>
      </w:tr>
      <w:tr w:rsidR="009959FA" w:rsidRPr="00C817BA" w14:paraId="2769E2CD"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6DED2888"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ART 3403, Photography </w:t>
            </w:r>
          </w:p>
        </w:tc>
        <w:tc>
          <w:tcPr>
            <w:tcW w:w="0" w:type="auto"/>
            <w:tcBorders>
              <w:top w:val="single" w:sz="8" w:space="0" w:color="161616"/>
              <w:left w:val="single" w:sz="8" w:space="0" w:color="191616"/>
              <w:bottom w:val="single" w:sz="8" w:space="0" w:color="161616"/>
              <w:right w:val="single" w:sz="8" w:space="0" w:color="191616"/>
            </w:tcBorders>
            <w:vAlign w:val="center"/>
          </w:tcPr>
          <w:p w14:paraId="3E38E304"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3 </w:t>
            </w:r>
          </w:p>
        </w:tc>
      </w:tr>
      <w:tr w:rsidR="009959FA" w:rsidRPr="00C817BA" w14:paraId="304B12CA"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242E9DDA"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tcPr>
          <w:p w14:paraId="2B6A83B2"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2"/>
                <w:szCs w:val="12"/>
              </w:rPr>
              <w:t xml:space="preserve">15 </w:t>
            </w:r>
          </w:p>
        </w:tc>
      </w:tr>
      <w:tr w:rsidR="009959FA" w:rsidRPr="00C817BA" w14:paraId="7C63CA1F" w14:textId="77777777" w:rsidTr="006A56D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tcPr>
          <w:p w14:paraId="4B1CA207"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6"/>
                <w:szCs w:val="16"/>
              </w:rPr>
              <w:t xml:space="preserve">Additional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tcPr>
          <w:p w14:paraId="2480CDCC"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2"/>
                <w:szCs w:val="12"/>
              </w:rPr>
              <w:t xml:space="preserve">Sem. Hrs. </w:t>
            </w:r>
          </w:p>
        </w:tc>
      </w:tr>
      <w:tr w:rsidR="009959FA" w:rsidRPr="00C817BA" w14:paraId="4A8F63C1"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1B4DFE40"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ARTH 4573, History of Graphic Design </w:t>
            </w:r>
          </w:p>
        </w:tc>
        <w:tc>
          <w:tcPr>
            <w:tcW w:w="0" w:type="auto"/>
            <w:tcBorders>
              <w:top w:val="single" w:sz="8" w:space="0" w:color="161616"/>
              <w:left w:val="single" w:sz="8" w:space="0" w:color="191616"/>
              <w:bottom w:val="single" w:sz="8" w:space="0" w:color="161616"/>
              <w:right w:val="single" w:sz="8" w:space="0" w:color="191616"/>
            </w:tcBorders>
            <w:vAlign w:val="center"/>
          </w:tcPr>
          <w:p w14:paraId="1A1FA1D0"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3 </w:t>
            </w:r>
          </w:p>
        </w:tc>
      </w:tr>
      <w:tr w:rsidR="009959FA" w:rsidRPr="00C817BA" w14:paraId="72D41CAD"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79F2CFFB"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Art History Elective </w:t>
            </w:r>
          </w:p>
        </w:tc>
        <w:tc>
          <w:tcPr>
            <w:tcW w:w="0" w:type="auto"/>
            <w:tcBorders>
              <w:top w:val="single" w:sz="8" w:space="0" w:color="161616"/>
              <w:left w:val="single" w:sz="8" w:space="0" w:color="191616"/>
              <w:bottom w:val="single" w:sz="8" w:space="0" w:color="161616"/>
              <w:right w:val="single" w:sz="8" w:space="0" w:color="191616"/>
            </w:tcBorders>
            <w:vAlign w:val="center"/>
          </w:tcPr>
          <w:p w14:paraId="7321CD76"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3 </w:t>
            </w:r>
          </w:p>
        </w:tc>
      </w:tr>
      <w:tr w:rsidR="009959FA" w:rsidRPr="00C817BA" w14:paraId="2B6FBEE5"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4E5D1FF1"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tcPr>
          <w:p w14:paraId="659F4D92"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2"/>
                <w:szCs w:val="12"/>
              </w:rPr>
              <w:t xml:space="preserve">6 </w:t>
            </w:r>
          </w:p>
        </w:tc>
      </w:tr>
      <w:tr w:rsidR="009959FA" w:rsidRPr="00C817BA" w14:paraId="5AE15BA1" w14:textId="77777777" w:rsidTr="006A56D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tcPr>
          <w:p w14:paraId="78FB1D65"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6"/>
                <w:szCs w:val="16"/>
              </w:rPr>
              <w:t xml:space="preserve">Graphic Design Requirements: </w:t>
            </w:r>
          </w:p>
          <w:p w14:paraId="54A3B376"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sz w:val="12"/>
                <w:szCs w:val="12"/>
              </w:rPr>
              <w:t xml:space="preserve">Grade of “C” or better required for all Graphic Design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tcPr>
          <w:p w14:paraId="272894CE"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2"/>
                <w:szCs w:val="12"/>
              </w:rPr>
              <w:t xml:space="preserve">Sem. Hrs. </w:t>
            </w:r>
          </w:p>
        </w:tc>
      </w:tr>
      <w:tr w:rsidR="009959FA" w:rsidRPr="00C817BA" w14:paraId="761CA98E"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1285238E"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ART 1413, Design Technology </w:t>
            </w:r>
          </w:p>
        </w:tc>
        <w:tc>
          <w:tcPr>
            <w:tcW w:w="0" w:type="auto"/>
            <w:tcBorders>
              <w:top w:val="single" w:sz="8" w:space="0" w:color="161616"/>
              <w:left w:val="single" w:sz="8" w:space="0" w:color="191616"/>
              <w:bottom w:val="single" w:sz="8" w:space="0" w:color="161616"/>
              <w:right w:val="single" w:sz="8" w:space="0" w:color="191616"/>
            </w:tcBorders>
            <w:vAlign w:val="center"/>
          </w:tcPr>
          <w:p w14:paraId="18B1BFED"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3 </w:t>
            </w:r>
          </w:p>
        </w:tc>
      </w:tr>
      <w:tr w:rsidR="009959FA" w:rsidRPr="00C817BA" w14:paraId="5C4C80C4"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44A1B136"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ART 2413, Typography </w:t>
            </w:r>
          </w:p>
        </w:tc>
        <w:tc>
          <w:tcPr>
            <w:tcW w:w="0" w:type="auto"/>
            <w:tcBorders>
              <w:top w:val="single" w:sz="8" w:space="0" w:color="161616"/>
              <w:left w:val="single" w:sz="8" w:space="0" w:color="191616"/>
              <w:bottom w:val="single" w:sz="8" w:space="0" w:color="161616"/>
              <w:right w:val="single" w:sz="8" w:space="0" w:color="191616"/>
            </w:tcBorders>
            <w:vAlign w:val="center"/>
          </w:tcPr>
          <w:p w14:paraId="0A182B94"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3 </w:t>
            </w:r>
          </w:p>
        </w:tc>
      </w:tr>
      <w:tr w:rsidR="009959FA" w:rsidRPr="00C817BA" w14:paraId="1A0C5E3C"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7DF4BB49"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ART 2423, Print and Publication Design </w:t>
            </w:r>
          </w:p>
        </w:tc>
        <w:tc>
          <w:tcPr>
            <w:tcW w:w="0" w:type="auto"/>
            <w:tcBorders>
              <w:top w:val="single" w:sz="8" w:space="0" w:color="161616"/>
              <w:left w:val="single" w:sz="8" w:space="0" w:color="191616"/>
              <w:bottom w:val="single" w:sz="8" w:space="0" w:color="161616"/>
              <w:right w:val="single" w:sz="8" w:space="0" w:color="191616"/>
            </w:tcBorders>
            <w:vAlign w:val="center"/>
          </w:tcPr>
          <w:p w14:paraId="30C1E8CA"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3 </w:t>
            </w:r>
          </w:p>
        </w:tc>
      </w:tr>
      <w:tr w:rsidR="009959FA" w:rsidRPr="00C817BA" w14:paraId="3D452F62"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6787D6E5"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ART 2443, Introduction to Web Design </w:t>
            </w:r>
          </w:p>
        </w:tc>
        <w:tc>
          <w:tcPr>
            <w:tcW w:w="0" w:type="auto"/>
            <w:tcBorders>
              <w:top w:val="single" w:sz="8" w:space="0" w:color="161616"/>
              <w:left w:val="single" w:sz="8" w:space="0" w:color="191616"/>
              <w:bottom w:val="single" w:sz="8" w:space="0" w:color="161616"/>
              <w:right w:val="single" w:sz="8" w:space="0" w:color="191616"/>
            </w:tcBorders>
            <w:vAlign w:val="center"/>
          </w:tcPr>
          <w:p w14:paraId="614C0ABF"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3 </w:t>
            </w:r>
          </w:p>
        </w:tc>
      </w:tr>
      <w:tr w:rsidR="009959FA" w:rsidRPr="00C817BA" w14:paraId="25CA5A47"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22378EF5"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ART 2453, Visual Thinking </w:t>
            </w:r>
          </w:p>
        </w:tc>
        <w:tc>
          <w:tcPr>
            <w:tcW w:w="0" w:type="auto"/>
            <w:tcBorders>
              <w:top w:val="single" w:sz="8" w:space="0" w:color="161616"/>
              <w:left w:val="single" w:sz="8" w:space="0" w:color="191616"/>
              <w:bottom w:val="single" w:sz="8" w:space="0" w:color="161616"/>
              <w:right w:val="single" w:sz="8" w:space="0" w:color="191616"/>
            </w:tcBorders>
            <w:vAlign w:val="center"/>
          </w:tcPr>
          <w:p w14:paraId="48740400"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3 </w:t>
            </w:r>
          </w:p>
        </w:tc>
      </w:tr>
      <w:tr w:rsidR="009959FA" w:rsidRPr="00C817BA" w14:paraId="7FA1BA74" w14:textId="77777777" w:rsidTr="006A56D1">
        <w:tc>
          <w:tcPr>
            <w:tcW w:w="0" w:type="auto"/>
            <w:tcBorders>
              <w:top w:val="single" w:sz="8" w:space="0" w:color="191616"/>
              <w:left w:val="single" w:sz="8" w:space="0" w:color="191616"/>
              <w:bottom w:val="single" w:sz="8" w:space="0" w:color="191616"/>
              <w:right w:val="single" w:sz="8" w:space="0" w:color="191616"/>
            </w:tcBorders>
            <w:vAlign w:val="center"/>
          </w:tcPr>
          <w:p w14:paraId="5EF62D4F"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ART 3330, BFA Review </w:t>
            </w:r>
          </w:p>
        </w:tc>
        <w:tc>
          <w:tcPr>
            <w:tcW w:w="0" w:type="auto"/>
            <w:tcBorders>
              <w:top w:val="single" w:sz="8" w:space="0" w:color="161616"/>
              <w:left w:val="single" w:sz="8" w:space="0" w:color="191616"/>
              <w:bottom w:val="single" w:sz="8" w:space="0" w:color="161616"/>
              <w:right w:val="single" w:sz="8" w:space="0" w:color="191616"/>
            </w:tcBorders>
            <w:vAlign w:val="center"/>
          </w:tcPr>
          <w:p w14:paraId="25350F89"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0 </w:t>
            </w:r>
          </w:p>
        </w:tc>
      </w:tr>
    </w:tbl>
    <w:p w14:paraId="7A7B037A" w14:textId="77777777" w:rsidR="009959FA" w:rsidRDefault="009959FA" w:rsidP="009959FA"/>
    <w:p w14:paraId="5C414B97" w14:textId="77777777" w:rsidR="009959FA" w:rsidRDefault="009959FA" w:rsidP="009959FA"/>
    <w:p w14:paraId="4FFDCBD4" w14:textId="77777777" w:rsidR="009959FA" w:rsidRDefault="009959FA" w:rsidP="009959FA">
      <w:r>
        <w:br w:type="page"/>
      </w:r>
    </w:p>
    <w:p w14:paraId="5681540A" w14:textId="77777777" w:rsidR="009959FA" w:rsidRDefault="009959FA" w:rsidP="009959FA">
      <w:pPr>
        <w:spacing w:before="100" w:beforeAutospacing="1" w:after="100" w:afterAutospacing="1"/>
        <w:rPr>
          <w:rFonts w:ascii="MyriadPro" w:hAnsi="MyriadPro" w:cs="Times New Roman"/>
          <w:b/>
          <w:bCs/>
          <w:sz w:val="32"/>
          <w:szCs w:val="32"/>
        </w:rPr>
      </w:pPr>
      <w:r>
        <w:rPr>
          <w:rFonts w:ascii="MyriadPro" w:hAnsi="MyriadPro" w:cs="Times New Roman"/>
          <w:b/>
          <w:bCs/>
          <w:sz w:val="32"/>
          <w:szCs w:val="32"/>
        </w:rPr>
        <w:lastRenderedPageBreak/>
        <w:t>ASU Undergraduate Bulletin, page 210</w:t>
      </w:r>
    </w:p>
    <w:p w14:paraId="3A81DD2C" w14:textId="77777777" w:rsidR="009959FA" w:rsidRPr="00C817BA" w:rsidRDefault="009959FA" w:rsidP="009959FA">
      <w:pPr>
        <w:spacing w:before="100" w:beforeAutospacing="1" w:after="100" w:afterAutospacing="1"/>
        <w:rPr>
          <w:rFonts w:ascii="Times" w:hAnsi="Times" w:cs="Times New Roman"/>
          <w:sz w:val="20"/>
          <w:szCs w:val="20"/>
        </w:rPr>
      </w:pPr>
      <w:r w:rsidRPr="00C817BA">
        <w:rPr>
          <w:rFonts w:ascii="MyriadPro" w:hAnsi="MyriadPro" w:cs="Times New Roman"/>
          <w:b/>
          <w:bCs/>
          <w:sz w:val="32"/>
          <w:szCs w:val="32"/>
        </w:rPr>
        <w:t xml:space="preserve">Major in Graphic Design (cont.) </w:t>
      </w:r>
    </w:p>
    <w:p w14:paraId="230EBD26" w14:textId="77777777" w:rsidR="009959FA" w:rsidRPr="00C817BA" w:rsidRDefault="009959FA" w:rsidP="009959FA">
      <w:pPr>
        <w:spacing w:before="100" w:beforeAutospacing="1" w:after="100" w:afterAutospacing="1"/>
        <w:rPr>
          <w:rFonts w:ascii="Times" w:hAnsi="Times" w:cs="Times New Roman"/>
          <w:sz w:val="20"/>
          <w:szCs w:val="20"/>
        </w:rPr>
      </w:pPr>
      <w:r w:rsidRPr="00C817BA">
        <w:rPr>
          <w:rFonts w:ascii="Arial" w:hAnsi="Arial" w:cs="Arial"/>
          <w:b/>
          <w:bCs/>
          <w:sz w:val="16"/>
          <w:szCs w:val="16"/>
        </w:rPr>
        <w:t xml:space="preserve">Bachelor of Fine Arts </w:t>
      </w:r>
    </w:p>
    <w:p w14:paraId="077B1E52" w14:textId="77777777" w:rsidR="009959FA" w:rsidRPr="00C817BA" w:rsidRDefault="009959FA" w:rsidP="009959FA">
      <w:pPr>
        <w:spacing w:before="100" w:beforeAutospacing="1" w:after="100" w:afterAutospacing="1"/>
        <w:rPr>
          <w:rFonts w:ascii="Times" w:hAnsi="Times" w:cs="Times New Roman"/>
          <w:sz w:val="20"/>
          <w:szCs w:val="20"/>
        </w:rPr>
      </w:pPr>
      <w:r w:rsidRPr="00C817BA">
        <w:rPr>
          <w:rFonts w:ascii="Arial" w:hAnsi="Arial" w:cs="Arial"/>
          <w:sz w:val="16"/>
          <w:szCs w:val="16"/>
        </w:rPr>
        <w:t xml:space="preserve">A complete 8-semester degree plan is available at http://registrar.astate.edu/. </w:t>
      </w:r>
    </w:p>
    <w:tbl>
      <w:tblPr>
        <w:tblW w:w="0" w:type="auto"/>
        <w:tblInd w:w="21" w:type="dxa"/>
        <w:tblCellMar>
          <w:top w:w="15" w:type="dxa"/>
          <w:left w:w="15" w:type="dxa"/>
          <w:bottom w:w="15" w:type="dxa"/>
          <w:right w:w="15" w:type="dxa"/>
        </w:tblCellMar>
        <w:tblLook w:val="04A0" w:firstRow="1" w:lastRow="0" w:firstColumn="1" w:lastColumn="0" w:noHBand="0" w:noVBand="1"/>
      </w:tblPr>
      <w:tblGrid>
        <w:gridCol w:w="6867"/>
        <w:gridCol w:w="401"/>
        <w:gridCol w:w="145"/>
        <w:gridCol w:w="607"/>
      </w:tblGrid>
      <w:tr w:rsidR="009959FA" w:rsidRPr="00C817BA" w14:paraId="05DFCE67" w14:textId="77777777" w:rsidTr="006A56D1">
        <w:trPr>
          <w:gridAfter w:val="2"/>
          <w:wAfter w:w="479" w:type="dxa"/>
        </w:trPr>
        <w:tc>
          <w:tcPr>
            <w:tcW w:w="0" w:type="auto"/>
            <w:tcBorders>
              <w:top w:val="single" w:sz="8" w:space="0" w:color="191616"/>
              <w:left w:val="single" w:sz="8" w:space="0" w:color="191616"/>
              <w:bottom w:val="single" w:sz="8" w:space="0" w:color="191616"/>
              <w:right w:val="single" w:sz="8" w:space="0" w:color="191616"/>
            </w:tcBorders>
            <w:vAlign w:val="center"/>
          </w:tcPr>
          <w:p w14:paraId="1946D628"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ART 3413, Identity Design </w:t>
            </w:r>
          </w:p>
        </w:tc>
        <w:tc>
          <w:tcPr>
            <w:tcW w:w="0" w:type="auto"/>
            <w:tcBorders>
              <w:top w:val="single" w:sz="8" w:space="0" w:color="161616"/>
              <w:left w:val="single" w:sz="8" w:space="0" w:color="191616"/>
              <w:bottom w:val="single" w:sz="8" w:space="0" w:color="161616"/>
              <w:right w:val="single" w:sz="8" w:space="0" w:color="191616"/>
            </w:tcBorders>
            <w:vAlign w:val="center"/>
          </w:tcPr>
          <w:p w14:paraId="4D927002"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3 </w:t>
            </w:r>
          </w:p>
        </w:tc>
      </w:tr>
      <w:tr w:rsidR="009959FA" w:rsidRPr="00C817BA" w14:paraId="11328E55" w14:textId="77777777" w:rsidTr="006A56D1">
        <w:trPr>
          <w:gridAfter w:val="2"/>
          <w:wAfter w:w="479" w:type="dxa"/>
        </w:trPr>
        <w:tc>
          <w:tcPr>
            <w:tcW w:w="0" w:type="auto"/>
            <w:tcBorders>
              <w:top w:val="single" w:sz="8" w:space="0" w:color="191616"/>
              <w:left w:val="single" w:sz="8" w:space="0" w:color="191616"/>
              <w:bottom w:val="single" w:sz="8" w:space="0" w:color="191616"/>
              <w:right w:val="single" w:sz="8" w:space="0" w:color="191616"/>
            </w:tcBorders>
            <w:vAlign w:val="center"/>
          </w:tcPr>
          <w:p w14:paraId="75FDF871"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ART 3423, Package Design </w:t>
            </w:r>
          </w:p>
        </w:tc>
        <w:tc>
          <w:tcPr>
            <w:tcW w:w="0" w:type="auto"/>
            <w:tcBorders>
              <w:top w:val="single" w:sz="8" w:space="0" w:color="161616"/>
              <w:left w:val="single" w:sz="8" w:space="0" w:color="191616"/>
              <w:bottom w:val="single" w:sz="8" w:space="0" w:color="161616"/>
              <w:right w:val="single" w:sz="8" w:space="0" w:color="191616"/>
            </w:tcBorders>
            <w:vAlign w:val="center"/>
          </w:tcPr>
          <w:p w14:paraId="2B30FBA4"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3 </w:t>
            </w:r>
          </w:p>
        </w:tc>
      </w:tr>
      <w:tr w:rsidR="009959FA" w:rsidRPr="00C817BA" w14:paraId="3A83FB92" w14:textId="77777777" w:rsidTr="006A56D1">
        <w:trPr>
          <w:gridAfter w:val="2"/>
          <w:wAfter w:w="479" w:type="dxa"/>
        </w:trPr>
        <w:tc>
          <w:tcPr>
            <w:tcW w:w="0" w:type="auto"/>
            <w:tcBorders>
              <w:top w:val="single" w:sz="8" w:space="0" w:color="191616"/>
              <w:left w:val="single" w:sz="8" w:space="0" w:color="191616"/>
              <w:bottom w:val="single" w:sz="8" w:space="0" w:color="191616"/>
              <w:right w:val="single" w:sz="8" w:space="0" w:color="191616"/>
            </w:tcBorders>
            <w:vAlign w:val="center"/>
          </w:tcPr>
          <w:p w14:paraId="5B8B1EDB"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ART 3433, Digital Illustration </w:t>
            </w:r>
          </w:p>
        </w:tc>
        <w:tc>
          <w:tcPr>
            <w:tcW w:w="0" w:type="auto"/>
            <w:tcBorders>
              <w:top w:val="single" w:sz="8" w:space="0" w:color="161616"/>
              <w:left w:val="single" w:sz="8" w:space="0" w:color="191616"/>
              <w:bottom w:val="single" w:sz="8" w:space="0" w:color="161616"/>
              <w:right w:val="single" w:sz="8" w:space="0" w:color="191616"/>
            </w:tcBorders>
            <w:vAlign w:val="center"/>
          </w:tcPr>
          <w:p w14:paraId="032B9872"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3 </w:t>
            </w:r>
          </w:p>
        </w:tc>
      </w:tr>
      <w:tr w:rsidR="009959FA" w:rsidRPr="00C817BA" w14:paraId="20A79A08" w14:textId="77777777" w:rsidTr="006A56D1">
        <w:trPr>
          <w:gridAfter w:val="2"/>
          <w:wAfter w:w="479" w:type="dxa"/>
        </w:trPr>
        <w:tc>
          <w:tcPr>
            <w:tcW w:w="0" w:type="auto"/>
            <w:tcBorders>
              <w:top w:val="single" w:sz="8" w:space="0" w:color="191616"/>
              <w:left w:val="single" w:sz="8" w:space="0" w:color="191616"/>
              <w:bottom w:val="single" w:sz="8" w:space="0" w:color="191616"/>
              <w:right w:val="single" w:sz="8" w:space="0" w:color="191616"/>
            </w:tcBorders>
            <w:vAlign w:val="center"/>
          </w:tcPr>
          <w:p w14:paraId="7456E5AE"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ART 3443, Advertising Design </w:t>
            </w:r>
          </w:p>
        </w:tc>
        <w:tc>
          <w:tcPr>
            <w:tcW w:w="0" w:type="auto"/>
            <w:tcBorders>
              <w:top w:val="single" w:sz="8" w:space="0" w:color="161616"/>
              <w:left w:val="single" w:sz="8" w:space="0" w:color="191616"/>
              <w:bottom w:val="single" w:sz="8" w:space="0" w:color="161616"/>
              <w:right w:val="single" w:sz="8" w:space="0" w:color="191616"/>
            </w:tcBorders>
            <w:vAlign w:val="center"/>
          </w:tcPr>
          <w:p w14:paraId="44B64CA8"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3 </w:t>
            </w:r>
          </w:p>
        </w:tc>
      </w:tr>
      <w:tr w:rsidR="009959FA" w:rsidRPr="00C817BA" w14:paraId="1D51AA08" w14:textId="77777777" w:rsidTr="006A56D1">
        <w:trPr>
          <w:gridAfter w:val="2"/>
          <w:wAfter w:w="479" w:type="dxa"/>
        </w:trPr>
        <w:tc>
          <w:tcPr>
            <w:tcW w:w="0" w:type="auto"/>
            <w:tcBorders>
              <w:top w:val="single" w:sz="8" w:space="0" w:color="191616"/>
              <w:left w:val="single" w:sz="8" w:space="0" w:color="191616"/>
              <w:bottom w:val="single" w:sz="8" w:space="0" w:color="191616"/>
              <w:right w:val="single" w:sz="8" w:space="0" w:color="191616"/>
            </w:tcBorders>
            <w:vAlign w:val="center"/>
          </w:tcPr>
          <w:p w14:paraId="58CCE5F1"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ART 3463, Intermediate Web Design </w:t>
            </w:r>
          </w:p>
        </w:tc>
        <w:tc>
          <w:tcPr>
            <w:tcW w:w="0" w:type="auto"/>
            <w:tcBorders>
              <w:top w:val="single" w:sz="8" w:space="0" w:color="161616"/>
              <w:left w:val="single" w:sz="8" w:space="0" w:color="191616"/>
              <w:bottom w:val="single" w:sz="8" w:space="0" w:color="161616"/>
              <w:right w:val="single" w:sz="8" w:space="0" w:color="191616"/>
            </w:tcBorders>
            <w:vAlign w:val="center"/>
          </w:tcPr>
          <w:p w14:paraId="479E41DE"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3 </w:t>
            </w:r>
          </w:p>
        </w:tc>
      </w:tr>
      <w:tr w:rsidR="009959FA" w:rsidRPr="00C817BA" w14:paraId="26D18DCD" w14:textId="77777777" w:rsidTr="006A56D1">
        <w:trPr>
          <w:gridAfter w:val="2"/>
          <w:wAfter w:w="479" w:type="dxa"/>
        </w:trPr>
        <w:tc>
          <w:tcPr>
            <w:tcW w:w="0" w:type="auto"/>
            <w:tcBorders>
              <w:top w:val="single" w:sz="8" w:space="0" w:color="191616"/>
              <w:left w:val="single" w:sz="8" w:space="0" w:color="191616"/>
              <w:bottom w:val="single" w:sz="8" w:space="0" w:color="191616"/>
              <w:right w:val="single" w:sz="8" w:space="0" w:color="191616"/>
            </w:tcBorders>
            <w:vAlign w:val="center"/>
          </w:tcPr>
          <w:p w14:paraId="60F4BA37"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ART 4363, Graphic Design Internship </w:t>
            </w:r>
          </w:p>
        </w:tc>
        <w:tc>
          <w:tcPr>
            <w:tcW w:w="0" w:type="auto"/>
            <w:tcBorders>
              <w:top w:val="single" w:sz="8" w:space="0" w:color="161616"/>
              <w:left w:val="single" w:sz="8" w:space="0" w:color="191616"/>
              <w:bottom w:val="single" w:sz="8" w:space="0" w:color="161616"/>
              <w:right w:val="single" w:sz="8" w:space="0" w:color="191616"/>
            </w:tcBorders>
            <w:vAlign w:val="center"/>
          </w:tcPr>
          <w:p w14:paraId="2798AA7F"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3 </w:t>
            </w:r>
          </w:p>
        </w:tc>
      </w:tr>
      <w:tr w:rsidR="009959FA" w:rsidRPr="00C817BA" w14:paraId="6F320376" w14:textId="77777777" w:rsidTr="006A56D1">
        <w:trPr>
          <w:gridAfter w:val="2"/>
          <w:wAfter w:w="479" w:type="dxa"/>
        </w:trPr>
        <w:tc>
          <w:tcPr>
            <w:tcW w:w="0" w:type="auto"/>
            <w:tcBorders>
              <w:top w:val="single" w:sz="8" w:space="0" w:color="191616"/>
              <w:left w:val="single" w:sz="8" w:space="0" w:color="191616"/>
              <w:bottom w:val="single" w:sz="8" w:space="0" w:color="191616"/>
              <w:right w:val="single" w:sz="8" w:space="0" w:color="191616"/>
            </w:tcBorders>
            <w:vAlign w:val="center"/>
          </w:tcPr>
          <w:p w14:paraId="5039A5C6"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ART 4403, Photography for the Graphic Designer </w:t>
            </w:r>
          </w:p>
        </w:tc>
        <w:tc>
          <w:tcPr>
            <w:tcW w:w="0" w:type="auto"/>
            <w:tcBorders>
              <w:top w:val="single" w:sz="8" w:space="0" w:color="161616"/>
              <w:left w:val="single" w:sz="8" w:space="0" w:color="191616"/>
              <w:bottom w:val="single" w:sz="8" w:space="0" w:color="161616"/>
              <w:right w:val="single" w:sz="8" w:space="0" w:color="191616"/>
            </w:tcBorders>
            <w:vAlign w:val="center"/>
          </w:tcPr>
          <w:p w14:paraId="4E996E87"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3 </w:t>
            </w:r>
          </w:p>
        </w:tc>
      </w:tr>
      <w:tr w:rsidR="009959FA" w:rsidRPr="00C817BA" w14:paraId="646DDDE2" w14:textId="77777777" w:rsidTr="006A56D1">
        <w:trPr>
          <w:gridAfter w:val="2"/>
          <w:wAfter w:w="479" w:type="dxa"/>
        </w:trPr>
        <w:tc>
          <w:tcPr>
            <w:tcW w:w="0" w:type="auto"/>
            <w:tcBorders>
              <w:top w:val="single" w:sz="8" w:space="0" w:color="191616"/>
              <w:left w:val="single" w:sz="8" w:space="0" w:color="191616"/>
              <w:bottom w:val="single" w:sz="8" w:space="0" w:color="191616"/>
              <w:right w:val="single" w:sz="8" w:space="0" w:color="191616"/>
            </w:tcBorders>
            <w:vAlign w:val="center"/>
          </w:tcPr>
          <w:p w14:paraId="6CBBBE93"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ART 4423, Branding </w:t>
            </w:r>
          </w:p>
        </w:tc>
        <w:tc>
          <w:tcPr>
            <w:tcW w:w="0" w:type="auto"/>
            <w:tcBorders>
              <w:top w:val="single" w:sz="8" w:space="0" w:color="161616"/>
              <w:left w:val="single" w:sz="8" w:space="0" w:color="191616"/>
              <w:bottom w:val="single" w:sz="8" w:space="0" w:color="161616"/>
              <w:right w:val="single" w:sz="8" w:space="0" w:color="191616"/>
            </w:tcBorders>
            <w:vAlign w:val="center"/>
          </w:tcPr>
          <w:p w14:paraId="798AFF37"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3 </w:t>
            </w:r>
          </w:p>
        </w:tc>
      </w:tr>
      <w:tr w:rsidR="009959FA" w:rsidRPr="00C817BA" w14:paraId="4F24FA7D" w14:textId="77777777" w:rsidTr="006A56D1">
        <w:trPr>
          <w:gridAfter w:val="2"/>
          <w:wAfter w:w="479" w:type="dxa"/>
        </w:trPr>
        <w:tc>
          <w:tcPr>
            <w:tcW w:w="0" w:type="auto"/>
            <w:tcBorders>
              <w:top w:val="single" w:sz="8" w:space="0" w:color="191616"/>
              <w:left w:val="single" w:sz="8" w:space="0" w:color="191616"/>
              <w:bottom w:val="single" w:sz="8" w:space="0" w:color="191616"/>
              <w:right w:val="single" w:sz="8" w:space="0" w:color="191616"/>
            </w:tcBorders>
            <w:vAlign w:val="center"/>
          </w:tcPr>
          <w:p w14:paraId="65E61F82"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ART 4473, Advanced Web Studio </w:t>
            </w:r>
          </w:p>
        </w:tc>
        <w:tc>
          <w:tcPr>
            <w:tcW w:w="0" w:type="auto"/>
            <w:tcBorders>
              <w:top w:val="single" w:sz="8" w:space="0" w:color="161616"/>
              <w:left w:val="single" w:sz="8" w:space="0" w:color="191616"/>
              <w:bottom w:val="single" w:sz="8" w:space="0" w:color="161616"/>
              <w:right w:val="single" w:sz="8" w:space="0" w:color="191616"/>
            </w:tcBorders>
            <w:vAlign w:val="center"/>
          </w:tcPr>
          <w:p w14:paraId="4853BA75"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3 </w:t>
            </w:r>
          </w:p>
        </w:tc>
      </w:tr>
      <w:tr w:rsidR="009959FA" w:rsidRPr="00C817BA" w14:paraId="53C471F2" w14:textId="77777777" w:rsidTr="006A56D1">
        <w:trPr>
          <w:gridAfter w:val="2"/>
          <w:wAfter w:w="479" w:type="dxa"/>
        </w:trPr>
        <w:tc>
          <w:tcPr>
            <w:tcW w:w="0" w:type="auto"/>
            <w:tcBorders>
              <w:top w:val="single" w:sz="8" w:space="0" w:color="191616"/>
              <w:left w:val="single" w:sz="8" w:space="0" w:color="191616"/>
              <w:bottom w:val="single" w:sz="8" w:space="0" w:color="191616"/>
              <w:right w:val="single" w:sz="8" w:space="0" w:color="191616"/>
            </w:tcBorders>
            <w:vAlign w:val="center"/>
          </w:tcPr>
          <w:p w14:paraId="58AA5B09"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ART 4491, Graphic Design Portfolio </w:t>
            </w:r>
          </w:p>
        </w:tc>
        <w:tc>
          <w:tcPr>
            <w:tcW w:w="0" w:type="auto"/>
            <w:tcBorders>
              <w:top w:val="single" w:sz="8" w:space="0" w:color="161616"/>
              <w:left w:val="single" w:sz="8" w:space="0" w:color="191616"/>
              <w:bottom w:val="single" w:sz="8" w:space="0" w:color="161616"/>
              <w:right w:val="single" w:sz="8" w:space="0" w:color="191616"/>
            </w:tcBorders>
            <w:vAlign w:val="center"/>
          </w:tcPr>
          <w:p w14:paraId="1A734901" w14:textId="77777777" w:rsidR="009959FA" w:rsidRPr="00C817BA" w:rsidRDefault="009959FA" w:rsidP="006A56D1">
            <w:pPr>
              <w:spacing w:before="100" w:beforeAutospacing="1" w:after="100" w:afterAutospacing="1"/>
              <w:rPr>
                <w:rFonts w:ascii="Times" w:hAnsi="Times" w:cs="Times New Roman"/>
                <w:strike/>
                <w:color w:val="FF0000"/>
                <w:sz w:val="20"/>
                <w:szCs w:val="20"/>
              </w:rPr>
            </w:pPr>
            <w:r w:rsidRPr="00C817BA">
              <w:rPr>
                <w:rFonts w:ascii="Arial" w:hAnsi="Arial" w:cs="Arial"/>
                <w:strike/>
                <w:color w:val="FF0000"/>
                <w:sz w:val="12"/>
                <w:szCs w:val="12"/>
              </w:rPr>
              <w:t xml:space="preserve">1 </w:t>
            </w:r>
          </w:p>
        </w:tc>
      </w:tr>
      <w:tr w:rsidR="009959FA" w:rsidRPr="00C817BA" w14:paraId="6B53F181" w14:textId="77777777" w:rsidTr="006A56D1">
        <w:trPr>
          <w:gridAfter w:val="1"/>
        </w:trPr>
        <w:tc>
          <w:tcPr>
            <w:tcW w:w="0" w:type="auto"/>
            <w:gridSpan w:val="2"/>
            <w:tcBorders>
              <w:top w:val="single" w:sz="8" w:space="0" w:color="191616"/>
              <w:left w:val="single" w:sz="8" w:space="0" w:color="191616"/>
              <w:bottom w:val="single" w:sz="8" w:space="0" w:color="191616"/>
              <w:right w:val="single" w:sz="8" w:space="0" w:color="191616"/>
            </w:tcBorders>
            <w:vAlign w:val="center"/>
          </w:tcPr>
          <w:p w14:paraId="32542ECD" w14:textId="77777777" w:rsidR="009959FA" w:rsidRPr="00C817BA" w:rsidRDefault="009959FA" w:rsidP="006A56D1">
            <w:pPr>
              <w:spacing w:before="100" w:beforeAutospacing="1" w:after="100" w:afterAutospacing="1"/>
              <w:rPr>
                <w:rFonts w:ascii="Times" w:hAnsi="Times" w:cs="Times New Roman"/>
                <w:color w:val="3366FF"/>
                <w:sz w:val="20"/>
                <w:szCs w:val="20"/>
              </w:rPr>
            </w:pPr>
            <w:r>
              <w:rPr>
                <w:rFonts w:ascii="Arial" w:hAnsi="Arial" w:cs="Arial"/>
                <w:color w:val="3366FF"/>
                <w:sz w:val="20"/>
                <w:szCs w:val="20"/>
              </w:rPr>
              <w:t>GRFX</w:t>
            </w:r>
            <w:r w:rsidRPr="00C817BA">
              <w:rPr>
                <w:rFonts w:ascii="Arial" w:hAnsi="Arial" w:cs="Arial"/>
                <w:color w:val="3366FF"/>
                <w:sz w:val="20"/>
                <w:szCs w:val="20"/>
              </w:rPr>
              <w:t xml:space="preserve"> </w:t>
            </w:r>
            <w:r>
              <w:rPr>
                <w:rFonts w:ascii="Arial" w:hAnsi="Arial" w:cs="Arial"/>
                <w:color w:val="3366FF"/>
                <w:sz w:val="20"/>
                <w:szCs w:val="20"/>
              </w:rPr>
              <w:t>1111</w:t>
            </w:r>
            <w:r w:rsidRPr="00C817BA">
              <w:rPr>
                <w:rFonts w:ascii="Arial" w:hAnsi="Arial" w:cs="Arial"/>
                <w:color w:val="3366FF"/>
                <w:sz w:val="20"/>
                <w:szCs w:val="20"/>
              </w:rPr>
              <w:t xml:space="preserve">, Design Technology </w:t>
            </w:r>
          </w:p>
        </w:tc>
        <w:tc>
          <w:tcPr>
            <w:tcW w:w="0" w:type="auto"/>
            <w:tcBorders>
              <w:top w:val="single" w:sz="8" w:space="0" w:color="161616"/>
              <w:left w:val="single" w:sz="8" w:space="0" w:color="191616"/>
              <w:bottom w:val="single" w:sz="8" w:space="0" w:color="161616"/>
              <w:right w:val="single" w:sz="8" w:space="0" w:color="191616"/>
            </w:tcBorders>
            <w:vAlign w:val="center"/>
          </w:tcPr>
          <w:p w14:paraId="629438CD" w14:textId="77777777" w:rsidR="009959FA" w:rsidRPr="00C817BA" w:rsidRDefault="009959FA" w:rsidP="006A56D1">
            <w:pPr>
              <w:spacing w:before="100" w:beforeAutospacing="1" w:after="100" w:afterAutospacing="1"/>
              <w:rPr>
                <w:rFonts w:ascii="Times" w:hAnsi="Times" w:cs="Times New Roman"/>
                <w:color w:val="3366FF"/>
                <w:sz w:val="20"/>
                <w:szCs w:val="20"/>
              </w:rPr>
            </w:pPr>
            <w:r>
              <w:rPr>
                <w:rFonts w:ascii="Arial" w:hAnsi="Arial" w:cs="Arial"/>
                <w:color w:val="3366FF"/>
                <w:sz w:val="20"/>
                <w:szCs w:val="20"/>
              </w:rPr>
              <w:t>1</w:t>
            </w:r>
            <w:r w:rsidRPr="00C817BA">
              <w:rPr>
                <w:rFonts w:ascii="Arial" w:hAnsi="Arial" w:cs="Arial"/>
                <w:color w:val="3366FF"/>
                <w:sz w:val="20"/>
                <w:szCs w:val="20"/>
              </w:rPr>
              <w:t xml:space="preserve"> </w:t>
            </w:r>
          </w:p>
        </w:tc>
      </w:tr>
      <w:tr w:rsidR="009959FA" w:rsidRPr="00C817BA" w14:paraId="1A73225F" w14:textId="77777777" w:rsidTr="006A56D1">
        <w:trPr>
          <w:gridAfter w:val="1"/>
        </w:trPr>
        <w:tc>
          <w:tcPr>
            <w:tcW w:w="0" w:type="auto"/>
            <w:gridSpan w:val="2"/>
            <w:tcBorders>
              <w:top w:val="single" w:sz="8" w:space="0" w:color="191616"/>
              <w:left w:val="single" w:sz="8" w:space="0" w:color="191616"/>
              <w:bottom w:val="single" w:sz="8" w:space="0" w:color="191616"/>
              <w:right w:val="single" w:sz="8" w:space="0" w:color="191616"/>
            </w:tcBorders>
            <w:vAlign w:val="center"/>
          </w:tcPr>
          <w:p w14:paraId="0E64C453" w14:textId="77777777" w:rsidR="009959FA" w:rsidRPr="00C817BA" w:rsidRDefault="009959FA" w:rsidP="006A56D1">
            <w:pPr>
              <w:spacing w:before="100" w:beforeAutospacing="1" w:after="100" w:afterAutospacing="1"/>
              <w:rPr>
                <w:rFonts w:ascii="Times" w:hAnsi="Times" w:cs="Times New Roman"/>
                <w:color w:val="3366FF"/>
                <w:sz w:val="20"/>
                <w:szCs w:val="20"/>
              </w:rPr>
            </w:pPr>
            <w:r>
              <w:rPr>
                <w:rFonts w:ascii="Arial" w:hAnsi="Arial" w:cs="Arial"/>
                <w:color w:val="3366FF"/>
                <w:sz w:val="20"/>
                <w:szCs w:val="20"/>
              </w:rPr>
              <w:t>GRFX</w:t>
            </w:r>
            <w:r w:rsidRPr="00C817BA">
              <w:rPr>
                <w:rFonts w:ascii="Arial" w:hAnsi="Arial" w:cs="Arial"/>
                <w:color w:val="3366FF"/>
                <w:sz w:val="20"/>
                <w:szCs w:val="20"/>
              </w:rPr>
              <w:t xml:space="preserve"> </w:t>
            </w:r>
            <w:r>
              <w:rPr>
                <w:rFonts w:ascii="Arial" w:hAnsi="Arial" w:cs="Arial"/>
                <w:color w:val="3366FF"/>
                <w:sz w:val="20"/>
                <w:szCs w:val="20"/>
              </w:rPr>
              <w:t>2103</w:t>
            </w:r>
            <w:r w:rsidRPr="00C817BA">
              <w:rPr>
                <w:rFonts w:ascii="Arial" w:hAnsi="Arial" w:cs="Arial"/>
                <w:color w:val="3366FF"/>
                <w:sz w:val="20"/>
                <w:szCs w:val="20"/>
              </w:rPr>
              <w:t xml:space="preserve">, </w:t>
            </w:r>
            <w:r>
              <w:rPr>
                <w:rFonts w:ascii="Arial" w:hAnsi="Arial" w:cs="Arial"/>
                <w:color w:val="3366FF"/>
                <w:sz w:val="20"/>
                <w:szCs w:val="20"/>
              </w:rPr>
              <w:t>Visual Thinking</w:t>
            </w:r>
            <w:r w:rsidRPr="00C817BA">
              <w:rPr>
                <w:rFonts w:ascii="Arial" w:hAnsi="Arial" w:cs="Arial"/>
                <w:color w:val="3366FF"/>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tcPr>
          <w:p w14:paraId="4ACC4B57" w14:textId="77777777" w:rsidR="009959FA" w:rsidRPr="00C817BA" w:rsidRDefault="009959FA" w:rsidP="006A56D1">
            <w:pPr>
              <w:spacing w:before="100" w:beforeAutospacing="1" w:after="100" w:afterAutospacing="1"/>
              <w:rPr>
                <w:rFonts w:ascii="Times" w:hAnsi="Times" w:cs="Times New Roman"/>
                <w:color w:val="3366FF"/>
                <w:sz w:val="20"/>
                <w:szCs w:val="20"/>
              </w:rPr>
            </w:pPr>
            <w:r w:rsidRPr="00C817BA">
              <w:rPr>
                <w:rFonts w:ascii="Arial" w:hAnsi="Arial" w:cs="Arial"/>
                <w:color w:val="3366FF"/>
                <w:sz w:val="20"/>
                <w:szCs w:val="20"/>
              </w:rPr>
              <w:t xml:space="preserve">3 </w:t>
            </w:r>
          </w:p>
        </w:tc>
      </w:tr>
      <w:tr w:rsidR="009959FA" w:rsidRPr="00C817BA" w14:paraId="05FFA7A1" w14:textId="77777777" w:rsidTr="006A56D1">
        <w:trPr>
          <w:gridAfter w:val="1"/>
        </w:trPr>
        <w:tc>
          <w:tcPr>
            <w:tcW w:w="0" w:type="auto"/>
            <w:gridSpan w:val="2"/>
            <w:tcBorders>
              <w:top w:val="single" w:sz="8" w:space="0" w:color="191616"/>
              <w:left w:val="single" w:sz="8" w:space="0" w:color="191616"/>
              <w:bottom w:val="single" w:sz="8" w:space="0" w:color="191616"/>
              <w:right w:val="single" w:sz="8" w:space="0" w:color="191616"/>
            </w:tcBorders>
            <w:vAlign w:val="center"/>
          </w:tcPr>
          <w:p w14:paraId="4DFA6137" w14:textId="77777777" w:rsidR="009959FA" w:rsidRPr="00C817BA" w:rsidRDefault="009959FA" w:rsidP="006A56D1">
            <w:pPr>
              <w:spacing w:before="100" w:beforeAutospacing="1" w:after="100" w:afterAutospacing="1"/>
              <w:rPr>
                <w:rFonts w:ascii="Times" w:hAnsi="Times" w:cs="Times New Roman"/>
                <w:color w:val="3366FF"/>
                <w:sz w:val="20"/>
                <w:szCs w:val="20"/>
              </w:rPr>
            </w:pPr>
            <w:r>
              <w:rPr>
                <w:rFonts w:ascii="Arial" w:hAnsi="Arial" w:cs="Arial"/>
                <w:color w:val="3366FF"/>
                <w:sz w:val="20"/>
                <w:szCs w:val="20"/>
              </w:rPr>
              <w:t>GRFX</w:t>
            </w:r>
            <w:r w:rsidRPr="00C817BA">
              <w:rPr>
                <w:rFonts w:ascii="Arial" w:hAnsi="Arial" w:cs="Arial"/>
                <w:color w:val="3366FF"/>
                <w:sz w:val="20"/>
                <w:szCs w:val="20"/>
              </w:rPr>
              <w:t xml:space="preserve"> </w:t>
            </w:r>
            <w:r>
              <w:rPr>
                <w:rFonts w:ascii="Arial" w:hAnsi="Arial" w:cs="Arial"/>
                <w:color w:val="3366FF"/>
                <w:sz w:val="20"/>
                <w:szCs w:val="20"/>
              </w:rPr>
              <w:t>2203</w:t>
            </w:r>
            <w:r w:rsidRPr="00C817BA">
              <w:rPr>
                <w:rFonts w:ascii="Arial" w:hAnsi="Arial" w:cs="Arial"/>
                <w:color w:val="3366FF"/>
                <w:sz w:val="20"/>
                <w:szCs w:val="20"/>
              </w:rPr>
              <w:t xml:space="preserve">, </w:t>
            </w:r>
            <w:r>
              <w:rPr>
                <w:rFonts w:ascii="Arial" w:hAnsi="Arial" w:cs="Arial"/>
                <w:color w:val="3366FF"/>
                <w:sz w:val="20"/>
                <w:szCs w:val="20"/>
              </w:rPr>
              <w:t>Introduction to Graphic Design</w:t>
            </w:r>
            <w:r w:rsidRPr="00C817BA">
              <w:rPr>
                <w:rFonts w:ascii="Arial" w:hAnsi="Arial" w:cs="Arial"/>
                <w:color w:val="3366FF"/>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tcPr>
          <w:p w14:paraId="1970587E" w14:textId="77777777" w:rsidR="009959FA" w:rsidRPr="00C817BA" w:rsidRDefault="009959FA" w:rsidP="006A56D1">
            <w:pPr>
              <w:spacing w:before="100" w:beforeAutospacing="1" w:after="100" w:afterAutospacing="1"/>
              <w:rPr>
                <w:rFonts w:ascii="Times" w:hAnsi="Times" w:cs="Times New Roman"/>
                <w:color w:val="3366FF"/>
                <w:sz w:val="20"/>
                <w:szCs w:val="20"/>
              </w:rPr>
            </w:pPr>
            <w:r w:rsidRPr="00C817BA">
              <w:rPr>
                <w:rFonts w:ascii="Arial" w:hAnsi="Arial" w:cs="Arial"/>
                <w:color w:val="3366FF"/>
                <w:sz w:val="20"/>
                <w:szCs w:val="20"/>
              </w:rPr>
              <w:t xml:space="preserve">3 </w:t>
            </w:r>
          </w:p>
        </w:tc>
      </w:tr>
      <w:tr w:rsidR="009959FA" w:rsidRPr="00C817BA" w14:paraId="0F33453A" w14:textId="77777777" w:rsidTr="006A56D1">
        <w:trPr>
          <w:gridAfter w:val="1"/>
        </w:trPr>
        <w:tc>
          <w:tcPr>
            <w:tcW w:w="0" w:type="auto"/>
            <w:gridSpan w:val="2"/>
            <w:tcBorders>
              <w:top w:val="single" w:sz="8" w:space="0" w:color="191616"/>
              <w:left w:val="single" w:sz="8" w:space="0" w:color="191616"/>
              <w:bottom w:val="single" w:sz="8" w:space="0" w:color="191616"/>
              <w:right w:val="single" w:sz="8" w:space="0" w:color="191616"/>
            </w:tcBorders>
            <w:vAlign w:val="center"/>
          </w:tcPr>
          <w:p w14:paraId="3BCE7466" w14:textId="77777777" w:rsidR="009959FA" w:rsidRPr="00C817BA" w:rsidRDefault="009959FA" w:rsidP="006A56D1">
            <w:pPr>
              <w:spacing w:before="100" w:beforeAutospacing="1" w:after="100" w:afterAutospacing="1"/>
              <w:rPr>
                <w:rFonts w:ascii="Times" w:hAnsi="Times" w:cs="Times New Roman"/>
                <w:color w:val="3366FF"/>
                <w:sz w:val="20"/>
                <w:szCs w:val="20"/>
              </w:rPr>
            </w:pPr>
            <w:r>
              <w:rPr>
                <w:rFonts w:ascii="Arial" w:hAnsi="Arial" w:cs="Arial"/>
                <w:color w:val="3366FF"/>
                <w:sz w:val="20"/>
                <w:szCs w:val="20"/>
              </w:rPr>
              <w:t>GRFX</w:t>
            </w:r>
            <w:r w:rsidRPr="00C817BA">
              <w:rPr>
                <w:rFonts w:ascii="Arial" w:hAnsi="Arial" w:cs="Arial"/>
                <w:color w:val="3366FF"/>
                <w:sz w:val="20"/>
                <w:szCs w:val="20"/>
              </w:rPr>
              <w:t xml:space="preserve"> </w:t>
            </w:r>
            <w:r>
              <w:rPr>
                <w:rFonts w:ascii="Arial" w:hAnsi="Arial" w:cs="Arial"/>
                <w:color w:val="3366FF"/>
                <w:sz w:val="20"/>
                <w:szCs w:val="20"/>
              </w:rPr>
              <w:t>2303</w:t>
            </w:r>
            <w:r w:rsidRPr="00C817BA">
              <w:rPr>
                <w:rFonts w:ascii="Arial" w:hAnsi="Arial" w:cs="Arial"/>
                <w:color w:val="3366FF"/>
                <w:sz w:val="20"/>
                <w:szCs w:val="20"/>
              </w:rPr>
              <w:t xml:space="preserve">, </w:t>
            </w:r>
            <w:r>
              <w:rPr>
                <w:rFonts w:ascii="Arial" w:hAnsi="Arial" w:cs="Arial"/>
                <w:color w:val="3366FF"/>
                <w:sz w:val="20"/>
                <w:szCs w:val="20"/>
              </w:rPr>
              <w:t>Typography and Layout</w:t>
            </w:r>
            <w:r w:rsidRPr="00C817BA">
              <w:rPr>
                <w:rFonts w:ascii="Arial" w:hAnsi="Arial" w:cs="Arial"/>
                <w:color w:val="3366FF"/>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tcPr>
          <w:p w14:paraId="7A544DA2" w14:textId="77777777" w:rsidR="009959FA" w:rsidRPr="00C817BA" w:rsidRDefault="009959FA" w:rsidP="006A56D1">
            <w:pPr>
              <w:spacing w:before="100" w:beforeAutospacing="1" w:after="100" w:afterAutospacing="1"/>
              <w:rPr>
                <w:rFonts w:ascii="Times" w:hAnsi="Times" w:cs="Times New Roman"/>
                <w:color w:val="3366FF"/>
                <w:sz w:val="20"/>
                <w:szCs w:val="20"/>
              </w:rPr>
            </w:pPr>
            <w:r w:rsidRPr="00C817BA">
              <w:rPr>
                <w:rFonts w:ascii="Arial" w:hAnsi="Arial" w:cs="Arial"/>
                <w:color w:val="3366FF"/>
                <w:sz w:val="20"/>
                <w:szCs w:val="20"/>
              </w:rPr>
              <w:t xml:space="preserve">3 </w:t>
            </w:r>
          </w:p>
        </w:tc>
      </w:tr>
      <w:tr w:rsidR="009959FA" w:rsidRPr="00C817BA" w14:paraId="035409DE" w14:textId="77777777" w:rsidTr="006A56D1">
        <w:trPr>
          <w:gridAfter w:val="1"/>
        </w:trPr>
        <w:tc>
          <w:tcPr>
            <w:tcW w:w="0" w:type="auto"/>
            <w:gridSpan w:val="2"/>
            <w:tcBorders>
              <w:top w:val="single" w:sz="8" w:space="0" w:color="191616"/>
              <w:left w:val="single" w:sz="8" w:space="0" w:color="191616"/>
              <w:bottom w:val="single" w:sz="8" w:space="0" w:color="191616"/>
              <w:right w:val="single" w:sz="8" w:space="0" w:color="191616"/>
            </w:tcBorders>
            <w:vAlign w:val="center"/>
          </w:tcPr>
          <w:p w14:paraId="3CF381D6" w14:textId="77777777" w:rsidR="009959FA" w:rsidRPr="00C817BA" w:rsidRDefault="009959FA" w:rsidP="006A56D1">
            <w:pPr>
              <w:spacing w:before="100" w:beforeAutospacing="1" w:after="100" w:afterAutospacing="1"/>
              <w:rPr>
                <w:rFonts w:ascii="Times" w:hAnsi="Times" w:cs="Times New Roman"/>
                <w:color w:val="3366FF"/>
                <w:sz w:val="20"/>
                <w:szCs w:val="20"/>
              </w:rPr>
            </w:pPr>
            <w:r>
              <w:rPr>
                <w:rFonts w:ascii="Arial" w:hAnsi="Arial" w:cs="Arial"/>
                <w:color w:val="3366FF"/>
                <w:sz w:val="20"/>
                <w:szCs w:val="20"/>
              </w:rPr>
              <w:t>GRFX</w:t>
            </w:r>
            <w:r w:rsidRPr="00C817BA">
              <w:rPr>
                <w:rFonts w:ascii="Arial" w:hAnsi="Arial" w:cs="Arial"/>
                <w:color w:val="3366FF"/>
                <w:sz w:val="20"/>
                <w:szCs w:val="20"/>
              </w:rPr>
              <w:t xml:space="preserve"> </w:t>
            </w:r>
            <w:r>
              <w:rPr>
                <w:rFonts w:ascii="Arial" w:hAnsi="Arial" w:cs="Arial"/>
                <w:color w:val="3366FF"/>
                <w:sz w:val="20"/>
                <w:szCs w:val="20"/>
              </w:rPr>
              <w:t>2703</w:t>
            </w:r>
            <w:r w:rsidRPr="00C817BA">
              <w:rPr>
                <w:rFonts w:ascii="Arial" w:hAnsi="Arial" w:cs="Arial"/>
                <w:color w:val="3366FF"/>
                <w:sz w:val="20"/>
                <w:szCs w:val="20"/>
              </w:rPr>
              <w:t xml:space="preserve">, </w:t>
            </w:r>
            <w:r>
              <w:rPr>
                <w:rFonts w:ascii="Arial" w:hAnsi="Arial" w:cs="Arial"/>
                <w:color w:val="3366FF"/>
                <w:sz w:val="20"/>
                <w:szCs w:val="20"/>
              </w:rPr>
              <w:t>Introduction to Web Design</w:t>
            </w:r>
            <w:r w:rsidRPr="00C817BA">
              <w:rPr>
                <w:rFonts w:ascii="Arial" w:hAnsi="Arial" w:cs="Arial"/>
                <w:color w:val="3366FF"/>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tcPr>
          <w:p w14:paraId="64C8B852" w14:textId="77777777" w:rsidR="009959FA" w:rsidRPr="00C817BA" w:rsidRDefault="009959FA" w:rsidP="006A56D1">
            <w:pPr>
              <w:spacing w:before="100" w:beforeAutospacing="1" w:after="100" w:afterAutospacing="1"/>
              <w:rPr>
                <w:rFonts w:ascii="Times" w:hAnsi="Times" w:cs="Times New Roman"/>
                <w:color w:val="3366FF"/>
                <w:sz w:val="20"/>
                <w:szCs w:val="20"/>
              </w:rPr>
            </w:pPr>
            <w:r w:rsidRPr="00C817BA">
              <w:rPr>
                <w:rFonts w:ascii="Arial" w:hAnsi="Arial" w:cs="Arial"/>
                <w:color w:val="3366FF"/>
                <w:sz w:val="20"/>
                <w:szCs w:val="20"/>
              </w:rPr>
              <w:t xml:space="preserve">3 </w:t>
            </w:r>
          </w:p>
        </w:tc>
      </w:tr>
      <w:tr w:rsidR="009959FA" w:rsidRPr="00C817BA" w14:paraId="67BD8B45" w14:textId="77777777" w:rsidTr="006A56D1">
        <w:trPr>
          <w:gridAfter w:val="1"/>
        </w:trPr>
        <w:tc>
          <w:tcPr>
            <w:tcW w:w="0" w:type="auto"/>
            <w:gridSpan w:val="2"/>
            <w:tcBorders>
              <w:top w:val="single" w:sz="8" w:space="0" w:color="191616"/>
              <w:left w:val="single" w:sz="8" w:space="0" w:color="191616"/>
              <w:bottom w:val="single" w:sz="8" w:space="0" w:color="191616"/>
              <w:right w:val="single" w:sz="8" w:space="0" w:color="191616"/>
            </w:tcBorders>
            <w:vAlign w:val="center"/>
          </w:tcPr>
          <w:p w14:paraId="4A0B4897" w14:textId="77777777" w:rsidR="009959FA" w:rsidRPr="00C817BA" w:rsidRDefault="009959FA" w:rsidP="006A56D1">
            <w:pPr>
              <w:spacing w:before="100" w:beforeAutospacing="1" w:after="100" w:afterAutospacing="1"/>
              <w:rPr>
                <w:rFonts w:ascii="Times" w:hAnsi="Times" w:cs="Times New Roman"/>
                <w:color w:val="3366FF"/>
                <w:sz w:val="20"/>
                <w:szCs w:val="20"/>
              </w:rPr>
            </w:pPr>
            <w:r>
              <w:rPr>
                <w:rFonts w:ascii="Arial" w:hAnsi="Arial" w:cs="Arial"/>
                <w:color w:val="3366FF"/>
                <w:sz w:val="20"/>
                <w:szCs w:val="20"/>
              </w:rPr>
              <w:t>GRFX</w:t>
            </w:r>
            <w:r w:rsidRPr="00C817BA">
              <w:rPr>
                <w:rFonts w:ascii="Arial" w:hAnsi="Arial" w:cs="Arial"/>
                <w:color w:val="3366FF"/>
                <w:sz w:val="20"/>
                <w:szCs w:val="20"/>
              </w:rPr>
              <w:t xml:space="preserve"> </w:t>
            </w:r>
            <w:r>
              <w:rPr>
                <w:rFonts w:ascii="Arial" w:hAnsi="Arial" w:cs="Arial"/>
                <w:color w:val="3366FF"/>
                <w:sz w:val="20"/>
                <w:szCs w:val="20"/>
              </w:rPr>
              <w:t>3400</w:t>
            </w:r>
            <w:r w:rsidRPr="00C817BA">
              <w:rPr>
                <w:rFonts w:ascii="Arial" w:hAnsi="Arial" w:cs="Arial"/>
                <w:color w:val="3366FF"/>
                <w:sz w:val="20"/>
                <w:szCs w:val="20"/>
              </w:rPr>
              <w:t xml:space="preserve">, </w:t>
            </w:r>
            <w:r>
              <w:rPr>
                <w:rFonts w:ascii="Arial" w:hAnsi="Arial" w:cs="Arial"/>
                <w:color w:val="3366FF"/>
                <w:sz w:val="20"/>
                <w:szCs w:val="20"/>
              </w:rPr>
              <w:t>Graphic Design</w:t>
            </w:r>
            <w:r w:rsidRPr="00C817BA">
              <w:rPr>
                <w:rFonts w:ascii="Arial" w:hAnsi="Arial" w:cs="Arial"/>
                <w:color w:val="3366FF"/>
                <w:sz w:val="20"/>
                <w:szCs w:val="20"/>
              </w:rPr>
              <w:t xml:space="preserve"> Review </w:t>
            </w:r>
          </w:p>
        </w:tc>
        <w:tc>
          <w:tcPr>
            <w:tcW w:w="0" w:type="auto"/>
            <w:tcBorders>
              <w:top w:val="single" w:sz="8" w:space="0" w:color="161616"/>
              <w:left w:val="single" w:sz="8" w:space="0" w:color="191616"/>
              <w:bottom w:val="single" w:sz="8" w:space="0" w:color="161616"/>
              <w:right w:val="single" w:sz="8" w:space="0" w:color="191616"/>
            </w:tcBorders>
            <w:vAlign w:val="center"/>
          </w:tcPr>
          <w:p w14:paraId="2DEC9284" w14:textId="77777777" w:rsidR="009959FA" w:rsidRPr="00C817BA" w:rsidRDefault="009959FA" w:rsidP="006A56D1">
            <w:pPr>
              <w:spacing w:before="100" w:beforeAutospacing="1" w:after="100" w:afterAutospacing="1"/>
              <w:rPr>
                <w:rFonts w:ascii="Times" w:hAnsi="Times" w:cs="Times New Roman"/>
                <w:color w:val="3366FF"/>
                <w:sz w:val="20"/>
                <w:szCs w:val="20"/>
              </w:rPr>
            </w:pPr>
            <w:r w:rsidRPr="00C817BA">
              <w:rPr>
                <w:rFonts w:ascii="Arial" w:hAnsi="Arial" w:cs="Arial"/>
                <w:color w:val="3366FF"/>
                <w:sz w:val="20"/>
                <w:szCs w:val="20"/>
              </w:rPr>
              <w:t xml:space="preserve">0 </w:t>
            </w:r>
          </w:p>
        </w:tc>
      </w:tr>
      <w:tr w:rsidR="009959FA" w:rsidRPr="00C817BA" w14:paraId="100936A4" w14:textId="77777777" w:rsidTr="006A56D1">
        <w:trPr>
          <w:gridAfter w:val="2"/>
          <w:wAfter w:w="479" w:type="dxa"/>
        </w:trPr>
        <w:tc>
          <w:tcPr>
            <w:tcW w:w="0" w:type="auto"/>
            <w:tcBorders>
              <w:top w:val="single" w:sz="8" w:space="0" w:color="191616"/>
              <w:left w:val="single" w:sz="8" w:space="0" w:color="191616"/>
              <w:bottom w:val="single" w:sz="8" w:space="0" w:color="191616"/>
              <w:right w:val="single" w:sz="8" w:space="0" w:color="191616"/>
            </w:tcBorders>
            <w:vAlign w:val="center"/>
          </w:tcPr>
          <w:p w14:paraId="6D94D48B" w14:textId="77777777" w:rsidR="009959FA" w:rsidRPr="00C817BA" w:rsidRDefault="009959FA" w:rsidP="006A56D1">
            <w:pPr>
              <w:spacing w:before="100" w:beforeAutospacing="1" w:after="100" w:afterAutospacing="1"/>
              <w:rPr>
                <w:rFonts w:ascii="Times" w:hAnsi="Times" w:cs="Times New Roman"/>
                <w:color w:val="3366FF"/>
                <w:sz w:val="20"/>
                <w:szCs w:val="20"/>
              </w:rPr>
            </w:pPr>
            <w:r>
              <w:rPr>
                <w:rFonts w:ascii="Arial" w:hAnsi="Arial" w:cs="Arial"/>
                <w:color w:val="3366FF"/>
                <w:sz w:val="20"/>
                <w:szCs w:val="20"/>
              </w:rPr>
              <w:t>GRFX</w:t>
            </w:r>
            <w:r w:rsidRPr="00C817BA">
              <w:rPr>
                <w:rFonts w:ascii="Arial" w:hAnsi="Arial" w:cs="Arial"/>
                <w:color w:val="3366FF"/>
                <w:sz w:val="20"/>
                <w:szCs w:val="20"/>
              </w:rPr>
              <w:t xml:space="preserve"> </w:t>
            </w:r>
            <w:r>
              <w:rPr>
                <w:rFonts w:ascii="Arial" w:hAnsi="Arial" w:cs="Arial"/>
                <w:color w:val="3366FF"/>
                <w:sz w:val="20"/>
                <w:szCs w:val="20"/>
              </w:rPr>
              <w:t>3503</w:t>
            </w:r>
            <w:r w:rsidRPr="00C817BA">
              <w:rPr>
                <w:rFonts w:ascii="Arial" w:hAnsi="Arial" w:cs="Arial"/>
                <w:color w:val="3366FF"/>
                <w:sz w:val="20"/>
                <w:szCs w:val="20"/>
              </w:rPr>
              <w:t xml:space="preserve">, </w:t>
            </w:r>
            <w:r>
              <w:rPr>
                <w:rFonts w:ascii="Arial" w:hAnsi="Arial" w:cs="Arial"/>
                <w:color w:val="3366FF"/>
                <w:sz w:val="20"/>
                <w:szCs w:val="20"/>
              </w:rPr>
              <w:t>Identity Design</w:t>
            </w:r>
            <w:r w:rsidRPr="00C817BA">
              <w:rPr>
                <w:rFonts w:ascii="Arial" w:hAnsi="Arial" w:cs="Arial"/>
                <w:color w:val="3366FF"/>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tcPr>
          <w:p w14:paraId="01AAC9B8" w14:textId="77777777" w:rsidR="009959FA" w:rsidRPr="00C817BA" w:rsidRDefault="009959FA" w:rsidP="006A56D1">
            <w:pPr>
              <w:spacing w:before="100" w:beforeAutospacing="1" w:after="100" w:afterAutospacing="1"/>
              <w:rPr>
                <w:rFonts w:ascii="Times" w:hAnsi="Times" w:cs="Times New Roman"/>
                <w:color w:val="3366FF"/>
                <w:sz w:val="20"/>
                <w:szCs w:val="20"/>
              </w:rPr>
            </w:pPr>
            <w:r w:rsidRPr="00C817BA">
              <w:rPr>
                <w:rFonts w:ascii="Arial" w:hAnsi="Arial" w:cs="Arial"/>
                <w:color w:val="3366FF"/>
                <w:sz w:val="20"/>
                <w:szCs w:val="20"/>
              </w:rPr>
              <w:t xml:space="preserve">3 </w:t>
            </w:r>
          </w:p>
        </w:tc>
      </w:tr>
      <w:tr w:rsidR="009959FA" w:rsidRPr="00C817BA" w14:paraId="4AF5C489" w14:textId="77777777" w:rsidTr="006A56D1">
        <w:trPr>
          <w:gridAfter w:val="2"/>
          <w:wAfter w:w="479" w:type="dxa"/>
        </w:trPr>
        <w:tc>
          <w:tcPr>
            <w:tcW w:w="0" w:type="auto"/>
            <w:tcBorders>
              <w:top w:val="single" w:sz="8" w:space="0" w:color="191616"/>
              <w:left w:val="single" w:sz="8" w:space="0" w:color="191616"/>
              <w:bottom w:val="single" w:sz="8" w:space="0" w:color="191616"/>
              <w:right w:val="single" w:sz="8" w:space="0" w:color="191616"/>
            </w:tcBorders>
            <w:vAlign w:val="center"/>
          </w:tcPr>
          <w:p w14:paraId="4C81FE28" w14:textId="77777777" w:rsidR="009959FA" w:rsidRPr="00C817BA" w:rsidRDefault="009959FA" w:rsidP="006A56D1">
            <w:pPr>
              <w:spacing w:before="100" w:beforeAutospacing="1" w:after="100" w:afterAutospacing="1"/>
              <w:rPr>
                <w:rFonts w:ascii="Times" w:hAnsi="Times" w:cs="Times New Roman"/>
                <w:color w:val="3366FF"/>
                <w:sz w:val="20"/>
                <w:szCs w:val="20"/>
              </w:rPr>
            </w:pPr>
            <w:r>
              <w:rPr>
                <w:rFonts w:ascii="Arial" w:hAnsi="Arial" w:cs="Arial"/>
                <w:color w:val="3366FF"/>
                <w:sz w:val="20"/>
                <w:szCs w:val="20"/>
              </w:rPr>
              <w:t>GRFX</w:t>
            </w:r>
            <w:r w:rsidRPr="00C817BA">
              <w:rPr>
                <w:rFonts w:ascii="Arial" w:hAnsi="Arial" w:cs="Arial"/>
                <w:color w:val="3366FF"/>
                <w:sz w:val="20"/>
                <w:szCs w:val="20"/>
              </w:rPr>
              <w:t xml:space="preserve"> </w:t>
            </w:r>
            <w:r>
              <w:rPr>
                <w:rFonts w:ascii="Arial" w:hAnsi="Arial" w:cs="Arial"/>
                <w:color w:val="3366FF"/>
                <w:sz w:val="20"/>
                <w:szCs w:val="20"/>
              </w:rPr>
              <w:t>3603</w:t>
            </w:r>
            <w:r w:rsidRPr="00C817BA">
              <w:rPr>
                <w:rFonts w:ascii="Arial" w:hAnsi="Arial" w:cs="Arial"/>
                <w:color w:val="3366FF"/>
                <w:sz w:val="20"/>
                <w:szCs w:val="20"/>
              </w:rPr>
              <w:t xml:space="preserve">, </w:t>
            </w:r>
            <w:r>
              <w:rPr>
                <w:rFonts w:ascii="Arial" w:hAnsi="Arial" w:cs="Arial"/>
                <w:color w:val="3366FF"/>
                <w:sz w:val="20"/>
                <w:szCs w:val="20"/>
              </w:rPr>
              <w:t>Advertising Design</w:t>
            </w:r>
            <w:r w:rsidRPr="00C817BA">
              <w:rPr>
                <w:rFonts w:ascii="Arial" w:hAnsi="Arial" w:cs="Arial"/>
                <w:color w:val="3366FF"/>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tcPr>
          <w:p w14:paraId="32002770" w14:textId="77777777" w:rsidR="009959FA" w:rsidRPr="00C817BA" w:rsidRDefault="009959FA" w:rsidP="006A56D1">
            <w:pPr>
              <w:spacing w:before="100" w:beforeAutospacing="1" w:after="100" w:afterAutospacing="1"/>
              <w:rPr>
                <w:rFonts w:ascii="Times" w:hAnsi="Times" w:cs="Times New Roman"/>
                <w:color w:val="3366FF"/>
                <w:sz w:val="20"/>
                <w:szCs w:val="20"/>
              </w:rPr>
            </w:pPr>
            <w:r w:rsidRPr="00C817BA">
              <w:rPr>
                <w:rFonts w:ascii="Arial" w:hAnsi="Arial" w:cs="Arial"/>
                <w:color w:val="3366FF"/>
                <w:sz w:val="20"/>
                <w:szCs w:val="20"/>
              </w:rPr>
              <w:t xml:space="preserve">3 </w:t>
            </w:r>
          </w:p>
        </w:tc>
      </w:tr>
      <w:tr w:rsidR="009959FA" w:rsidRPr="00C817BA" w14:paraId="040B1EE9" w14:textId="77777777" w:rsidTr="006A56D1">
        <w:trPr>
          <w:gridAfter w:val="2"/>
          <w:wAfter w:w="479" w:type="dxa"/>
        </w:trPr>
        <w:tc>
          <w:tcPr>
            <w:tcW w:w="0" w:type="auto"/>
            <w:tcBorders>
              <w:top w:val="single" w:sz="8" w:space="0" w:color="191616"/>
              <w:left w:val="single" w:sz="8" w:space="0" w:color="191616"/>
              <w:bottom w:val="single" w:sz="8" w:space="0" w:color="191616"/>
              <w:right w:val="single" w:sz="8" w:space="0" w:color="191616"/>
            </w:tcBorders>
            <w:vAlign w:val="center"/>
          </w:tcPr>
          <w:p w14:paraId="5181953C" w14:textId="77777777" w:rsidR="009959FA" w:rsidRPr="00C817BA" w:rsidRDefault="009959FA" w:rsidP="006A56D1">
            <w:pPr>
              <w:spacing w:before="100" w:beforeAutospacing="1" w:after="100" w:afterAutospacing="1"/>
              <w:rPr>
                <w:rFonts w:ascii="Times" w:hAnsi="Times" w:cs="Times New Roman"/>
                <w:color w:val="3366FF"/>
                <w:sz w:val="20"/>
                <w:szCs w:val="20"/>
              </w:rPr>
            </w:pPr>
            <w:r>
              <w:rPr>
                <w:rFonts w:ascii="Arial" w:hAnsi="Arial" w:cs="Arial"/>
                <w:color w:val="3366FF"/>
                <w:sz w:val="20"/>
                <w:szCs w:val="20"/>
              </w:rPr>
              <w:t>GRFX</w:t>
            </w:r>
            <w:r w:rsidRPr="00C817BA">
              <w:rPr>
                <w:rFonts w:ascii="Arial" w:hAnsi="Arial" w:cs="Arial"/>
                <w:color w:val="3366FF"/>
                <w:sz w:val="20"/>
                <w:szCs w:val="20"/>
              </w:rPr>
              <w:t xml:space="preserve"> </w:t>
            </w:r>
            <w:r>
              <w:rPr>
                <w:rFonts w:ascii="Arial" w:hAnsi="Arial" w:cs="Arial"/>
                <w:color w:val="3366FF"/>
                <w:sz w:val="20"/>
                <w:szCs w:val="20"/>
              </w:rPr>
              <w:t>3703</w:t>
            </w:r>
            <w:r w:rsidRPr="00C817BA">
              <w:rPr>
                <w:rFonts w:ascii="Arial" w:hAnsi="Arial" w:cs="Arial"/>
                <w:color w:val="3366FF"/>
                <w:sz w:val="20"/>
                <w:szCs w:val="20"/>
              </w:rPr>
              <w:t xml:space="preserve">, </w:t>
            </w:r>
            <w:r>
              <w:rPr>
                <w:rFonts w:ascii="Arial" w:hAnsi="Arial" w:cs="Arial"/>
                <w:color w:val="3366FF"/>
                <w:sz w:val="20"/>
                <w:szCs w:val="20"/>
              </w:rPr>
              <w:t>Intermediate Web Design</w:t>
            </w:r>
            <w:r w:rsidRPr="00C817BA">
              <w:rPr>
                <w:rFonts w:ascii="Arial" w:hAnsi="Arial" w:cs="Arial"/>
                <w:color w:val="3366FF"/>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tcPr>
          <w:p w14:paraId="7346F3FD" w14:textId="77777777" w:rsidR="009959FA" w:rsidRPr="00C817BA" w:rsidRDefault="009959FA" w:rsidP="006A56D1">
            <w:pPr>
              <w:spacing w:before="100" w:beforeAutospacing="1" w:after="100" w:afterAutospacing="1"/>
              <w:rPr>
                <w:rFonts w:ascii="Times" w:hAnsi="Times" w:cs="Times New Roman"/>
                <w:color w:val="3366FF"/>
                <w:sz w:val="20"/>
                <w:szCs w:val="20"/>
              </w:rPr>
            </w:pPr>
            <w:r w:rsidRPr="00C817BA">
              <w:rPr>
                <w:rFonts w:ascii="Arial" w:hAnsi="Arial" w:cs="Arial"/>
                <w:color w:val="3366FF"/>
                <w:sz w:val="20"/>
                <w:szCs w:val="20"/>
              </w:rPr>
              <w:t xml:space="preserve">3 </w:t>
            </w:r>
          </w:p>
        </w:tc>
      </w:tr>
      <w:tr w:rsidR="009959FA" w:rsidRPr="00C817BA" w14:paraId="5E3AB7E5" w14:textId="77777777" w:rsidTr="006A56D1">
        <w:trPr>
          <w:gridAfter w:val="2"/>
          <w:wAfter w:w="479" w:type="dxa"/>
        </w:trPr>
        <w:tc>
          <w:tcPr>
            <w:tcW w:w="0" w:type="auto"/>
            <w:tcBorders>
              <w:top w:val="single" w:sz="8" w:space="0" w:color="191616"/>
              <w:left w:val="single" w:sz="8" w:space="0" w:color="191616"/>
              <w:bottom w:val="single" w:sz="8" w:space="0" w:color="191616"/>
              <w:right w:val="single" w:sz="8" w:space="0" w:color="191616"/>
            </w:tcBorders>
            <w:vAlign w:val="center"/>
          </w:tcPr>
          <w:p w14:paraId="39AD76A2" w14:textId="77777777" w:rsidR="009959FA" w:rsidRPr="00C817BA" w:rsidRDefault="009959FA" w:rsidP="006A56D1">
            <w:pPr>
              <w:spacing w:before="100" w:beforeAutospacing="1" w:after="100" w:afterAutospacing="1"/>
              <w:rPr>
                <w:rFonts w:ascii="Times" w:hAnsi="Times" w:cs="Times New Roman"/>
                <w:color w:val="3366FF"/>
                <w:sz w:val="20"/>
                <w:szCs w:val="20"/>
              </w:rPr>
            </w:pPr>
            <w:r>
              <w:rPr>
                <w:rFonts w:ascii="Arial" w:hAnsi="Arial" w:cs="Arial"/>
                <w:color w:val="3366FF"/>
                <w:sz w:val="20"/>
                <w:szCs w:val="20"/>
              </w:rPr>
              <w:t>GRFX</w:t>
            </w:r>
            <w:r w:rsidRPr="00C817BA">
              <w:rPr>
                <w:rFonts w:ascii="Arial" w:hAnsi="Arial" w:cs="Arial"/>
                <w:color w:val="3366FF"/>
                <w:sz w:val="20"/>
                <w:szCs w:val="20"/>
              </w:rPr>
              <w:t xml:space="preserve"> </w:t>
            </w:r>
            <w:r>
              <w:rPr>
                <w:rFonts w:ascii="Arial" w:hAnsi="Arial" w:cs="Arial"/>
                <w:color w:val="3366FF"/>
                <w:sz w:val="20"/>
                <w:szCs w:val="20"/>
              </w:rPr>
              <w:t>4103</w:t>
            </w:r>
            <w:r w:rsidRPr="00C817BA">
              <w:rPr>
                <w:rFonts w:ascii="Arial" w:hAnsi="Arial" w:cs="Arial"/>
                <w:color w:val="3366FF"/>
                <w:sz w:val="20"/>
                <w:szCs w:val="20"/>
              </w:rPr>
              <w:t xml:space="preserve">, </w:t>
            </w:r>
            <w:r>
              <w:rPr>
                <w:rFonts w:ascii="Arial" w:hAnsi="Arial" w:cs="Arial"/>
                <w:color w:val="3366FF"/>
                <w:sz w:val="20"/>
                <w:szCs w:val="20"/>
              </w:rPr>
              <w:t>Photography for the Graphic Designer</w:t>
            </w:r>
            <w:r w:rsidRPr="00C817BA">
              <w:rPr>
                <w:rFonts w:ascii="Arial" w:hAnsi="Arial" w:cs="Arial"/>
                <w:color w:val="3366FF"/>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tcPr>
          <w:p w14:paraId="4EAD0236" w14:textId="77777777" w:rsidR="009959FA" w:rsidRPr="00C817BA" w:rsidRDefault="009959FA" w:rsidP="006A56D1">
            <w:pPr>
              <w:spacing w:before="100" w:beforeAutospacing="1" w:after="100" w:afterAutospacing="1"/>
              <w:rPr>
                <w:rFonts w:ascii="Times" w:hAnsi="Times" w:cs="Times New Roman"/>
                <w:color w:val="3366FF"/>
                <w:sz w:val="20"/>
                <w:szCs w:val="20"/>
              </w:rPr>
            </w:pPr>
            <w:r w:rsidRPr="00C817BA">
              <w:rPr>
                <w:rFonts w:ascii="Arial" w:hAnsi="Arial" w:cs="Arial"/>
                <w:color w:val="3366FF"/>
                <w:sz w:val="20"/>
                <w:szCs w:val="20"/>
              </w:rPr>
              <w:t xml:space="preserve">3 </w:t>
            </w:r>
          </w:p>
        </w:tc>
      </w:tr>
      <w:tr w:rsidR="00AD6CDF" w:rsidRPr="00C817BA" w14:paraId="3E65EAA0" w14:textId="77777777" w:rsidTr="006A56D1">
        <w:trPr>
          <w:gridAfter w:val="2"/>
          <w:wAfter w:w="607" w:type="dxa"/>
        </w:trPr>
        <w:tc>
          <w:tcPr>
            <w:tcW w:w="0" w:type="auto"/>
            <w:tcBorders>
              <w:top w:val="single" w:sz="8" w:space="0" w:color="191616"/>
              <w:left w:val="single" w:sz="8" w:space="0" w:color="191616"/>
              <w:bottom w:val="single" w:sz="8" w:space="0" w:color="191616"/>
              <w:right w:val="single" w:sz="8" w:space="0" w:color="191616"/>
            </w:tcBorders>
            <w:vAlign w:val="center"/>
          </w:tcPr>
          <w:p w14:paraId="0A93DC51" w14:textId="32A043AB" w:rsidR="00AD6CDF" w:rsidRPr="00C817BA" w:rsidRDefault="00AD6CDF" w:rsidP="006A56D1">
            <w:pPr>
              <w:spacing w:before="100" w:beforeAutospacing="1" w:after="100" w:afterAutospacing="1"/>
              <w:rPr>
                <w:rFonts w:ascii="Times" w:hAnsi="Times" w:cs="Times New Roman"/>
                <w:color w:val="3366FF"/>
                <w:sz w:val="20"/>
                <w:szCs w:val="20"/>
              </w:rPr>
            </w:pPr>
            <w:r>
              <w:rPr>
                <w:rFonts w:ascii="Arial" w:hAnsi="Arial" w:cs="Arial"/>
                <w:color w:val="3366FF"/>
                <w:sz w:val="20"/>
                <w:szCs w:val="20"/>
              </w:rPr>
              <w:t>GRFX</w:t>
            </w:r>
            <w:r w:rsidRPr="00C817BA">
              <w:rPr>
                <w:rFonts w:ascii="Arial" w:hAnsi="Arial" w:cs="Arial"/>
                <w:color w:val="3366FF"/>
                <w:sz w:val="20"/>
                <w:szCs w:val="20"/>
              </w:rPr>
              <w:t xml:space="preserve"> </w:t>
            </w:r>
            <w:r>
              <w:rPr>
                <w:rFonts w:ascii="Arial" w:hAnsi="Arial" w:cs="Arial"/>
                <w:color w:val="3366FF"/>
                <w:sz w:val="20"/>
                <w:szCs w:val="20"/>
              </w:rPr>
              <w:t>4503</w:t>
            </w:r>
            <w:r w:rsidRPr="00C817BA">
              <w:rPr>
                <w:rFonts w:ascii="Arial" w:hAnsi="Arial" w:cs="Arial"/>
                <w:color w:val="3366FF"/>
                <w:sz w:val="20"/>
                <w:szCs w:val="20"/>
              </w:rPr>
              <w:t xml:space="preserve">, </w:t>
            </w:r>
            <w:r>
              <w:rPr>
                <w:rFonts w:ascii="Arial" w:hAnsi="Arial" w:cs="Arial"/>
                <w:color w:val="3366FF"/>
                <w:sz w:val="20"/>
                <w:szCs w:val="20"/>
              </w:rPr>
              <w:t>Branding</w:t>
            </w:r>
            <w:r w:rsidRPr="00C817BA">
              <w:rPr>
                <w:rFonts w:ascii="Arial" w:hAnsi="Arial" w:cs="Arial"/>
                <w:color w:val="3366FF"/>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tcPr>
          <w:p w14:paraId="6577C24D" w14:textId="77777777" w:rsidR="00AD6CDF" w:rsidRPr="00C817BA" w:rsidRDefault="00AD6CDF" w:rsidP="006A56D1">
            <w:pPr>
              <w:spacing w:before="100" w:beforeAutospacing="1" w:after="100" w:afterAutospacing="1"/>
              <w:rPr>
                <w:rFonts w:ascii="Times" w:hAnsi="Times" w:cs="Times New Roman"/>
                <w:color w:val="3366FF"/>
                <w:sz w:val="20"/>
                <w:szCs w:val="20"/>
              </w:rPr>
            </w:pPr>
            <w:r w:rsidRPr="00C817BA">
              <w:rPr>
                <w:rFonts w:ascii="Arial" w:hAnsi="Arial" w:cs="Arial"/>
                <w:color w:val="3366FF"/>
                <w:sz w:val="20"/>
                <w:szCs w:val="20"/>
              </w:rPr>
              <w:t xml:space="preserve">3 </w:t>
            </w:r>
          </w:p>
        </w:tc>
      </w:tr>
      <w:tr w:rsidR="009959FA" w:rsidRPr="00C817BA" w14:paraId="7430FE8B" w14:textId="77777777" w:rsidTr="006A56D1">
        <w:trPr>
          <w:gridAfter w:val="2"/>
          <w:wAfter w:w="479" w:type="dxa"/>
        </w:trPr>
        <w:tc>
          <w:tcPr>
            <w:tcW w:w="0" w:type="auto"/>
            <w:tcBorders>
              <w:top w:val="single" w:sz="8" w:space="0" w:color="191616"/>
              <w:left w:val="single" w:sz="8" w:space="0" w:color="191616"/>
              <w:bottom w:val="single" w:sz="8" w:space="0" w:color="191616"/>
              <w:right w:val="single" w:sz="8" w:space="0" w:color="191616"/>
            </w:tcBorders>
            <w:vAlign w:val="center"/>
          </w:tcPr>
          <w:p w14:paraId="0DADA3B6" w14:textId="384F9F3E" w:rsidR="009959FA" w:rsidRPr="00C817BA" w:rsidRDefault="009959FA" w:rsidP="006A56D1">
            <w:pPr>
              <w:spacing w:before="100" w:beforeAutospacing="1" w:after="100" w:afterAutospacing="1"/>
              <w:rPr>
                <w:rFonts w:ascii="Times" w:hAnsi="Times" w:cs="Times New Roman"/>
                <w:color w:val="3366FF"/>
                <w:sz w:val="20"/>
                <w:szCs w:val="20"/>
              </w:rPr>
            </w:pPr>
            <w:r>
              <w:rPr>
                <w:rFonts w:ascii="Arial" w:hAnsi="Arial" w:cs="Arial"/>
                <w:color w:val="3366FF"/>
                <w:sz w:val="20"/>
                <w:szCs w:val="20"/>
              </w:rPr>
              <w:t>GRFX</w:t>
            </w:r>
            <w:r w:rsidRPr="00C817BA">
              <w:rPr>
                <w:rFonts w:ascii="Arial" w:hAnsi="Arial" w:cs="Arial"/>
                <w:color w:val="3366FF"/>
                <w:sz w:val="20"/>
                <w:szCs w:val="20"/>
              </w:rPr>
              <w:t xml:space="preserve"> </w:t>
            </w:r>
            <w:r w:rsidR="00AD6CDF">
              <w:rPr>
                <w:rFonts w:ascii="Arial" w:hAnsi="Arial" w:cs="Arial"/>
                <w:color w:val="3366FF"/>
                <w:sz w:val="20"/>
                <w:szCs w:val="20"/>
              </w:rPr>
              <w:t>46</w:t>
            </w:r>
            <w:r>
              <w:rPr>
                <w:rFonts w:ascii="Arial" w:hAnsi="Arial" w:cs="Arial"/>
                <w:color w:val="3366FF"/>
                <w:sz w:val="20"/>
                <w:szCs w:val="20"/>
              </w:rPr>
              <w:t>03</w:t>
            </w:r>
            <w:r w:rsidRPr="00C817BA">
              <w:rPr>
                <w:rFonts w:ascii="Arial" w:hAnsi="Arial" w:cs="Arial"/>
                <w:color w:val="3366FF"/>
                <w:sz w:val="20"/>
                <w:szCs w:val="20"/>
              </w:rPr>
              <w:t xml:space="preserve">, Graphic Design Internship </w:t>
            </w:r>
          </w:p>
        </w:tc>
        <w:tc>
          <w:tcPr>
            <w:tcW w:w="0" w:type="auto"/>
            <w:tcBorders>
              <w:top w:val="single" w:sz="8" w:space="0" w:color="161616"/>
              <w:left w:val="single" w:sz="8" w:space="0" w:color="191616"/>
              <w:bottom w:val="single" w:sz="8" w:space="0" w:color="161616"/>
              <w:right w:val="single" w:sz="8" w:space="0" w:color="191616"/>
            </w:tcBorders>
            <w:vAlign w:val="center"/>
          </w:tcPr>
          <w:p w14:paraId="596E3696" w14:textId="77777777" w:rsidR="009959FA" w:rsidRPr="00C817BA" w:rsidRDefault="009959FA" w:rsidP="006A56D1">
            <w:pPr>
              <w:spacing w:before="100" w:beforeAutospacing="1" w:after="100" w:afterAutospacing="1"/>
              <w:rPr>
                <w:rFonts w:ascii="Times" w:hAnsi="Times" w:cs="Times New Roman"/>
                <w:color w:val="3366FF"/>
                <w:sz w:val="20"/>
                <w:szCs w:val="20"/>
              </w:rPr>
            </w:pPr>
            <w:r w:rsidRPr="00C817BA">
              <w:rPr>
                <w:rFonts w:ascii="Arial" w:hAnsi="Arial" w:cs="Arial"/>
                <w:color w:val="3366FF"/>
                <w:sz w:val="20"/>
                <w:szCs w:val="20"/>
              </w:rPr>
              <w:t xml:space="preserve">3 </w:t>
            </w:r>
          </w:p>
        </w:tc>
      </w:tr>
      <w:tr w:rsidR="009959FA" w:rsidRPr="00C817BA" w14:paraId="507FF317" w14:textId="77777777" w:rsidTr="006A56D1">
        <w:trPr>
          <w:gridAfter w:val="2"/>
          <w:wAfter w:w="479" w:type="dxa"/>
        </w:trPr>
        <w:tc>
          <w:tcPr>
            <w:tcW w:w="0" w:type="auto"/>
            <w:tcBorders>
              <w:top w:val="single" w:sz="8" w:space="0" w:color="191616"/>
              <w:left w:val="single" w:sz="8" w:space="0" w:color="191616"/>
              <w:bottom w:val="single" w:sz="8" w:space="0" w:color="191616"/>
              <w:right w:val="single" w:sz="8" w:space="0" w:color="191616"/>
            </w:tcBorders>
            <w:vAlign w:val="center"/>
          </w:tcPr>
          <w:p w14:paraId="4199E421" w14:textId="77777777" w:rsidR="009959FA" w:rsidRPr="00C817BA" w:rsidRDefault="009959FA" w:rsidP="006A56D1">
            <w:pPr>
              <w:spacing w:before="100" w:beforeAutospacing="1" w:after="100" w:afterAutospacing="1"/>
              <w:rPr>
                <w:rFonts w:ascii="Times" w:hAnsi="Times" w:cs="Times New Roman"/>
                <w:color w:val="3366FF"/>
                <w:sz w:val="20"/>
                <w:szCs w:val="20"/>
              </w:rPr>
            </w:pPr>
            <w:r>
              <w:rPr>
                <w:rFonts w:ascii="Arial" w:hAnsi="Arial" w:cs="Arial"/>
                <w:color w:val="3366FF"/>
                <w:sz w:val="20"/>
                <w:szCs w:val="20"/>
              </w:rPr>
              <w:t>GRFX</w:t>
            </w:r>
            <w:r w:rsidRPr="00C817BA">
              <w:rPr>
                <w:rFonts w:ascii="Arial" w:hAnsi="Arial" w:cs="Arial"/>
                <w:color w:val="3366FF"/>
                <w:sz w:val="20"/>
                <w:szCs w:val="20"/>
              </w:rPr>
              <w:t xml:space="preserve"> </w:t>
            </w:r>
            <w:r>
              <w:rPr>
                <w:rFonts w:ascii="Arial" w:hAnsi="Arial" w:cs="Arial"/>
                <w:color w:val="3366FF"/>
                <w:sz w:val="20"/>
                <w:szCs w:val="20"/>
              </w:rPr>
              <w:t>4803</w:t>
            </w:r>
            <w:r w:rsidRPr="00C817BA">
              <w:rPr>
                <w:rFonts w:ascii="Arial" w:hAnsi="Arial" w:cs="Arial"/>
                <w:color w:val="3366FF"/>
                <w:sz w:val="20"/>
                <w:szCs w:val="20"/>
              </w:rPr>
              <w:t xml:space="preserve">, </w:t>
            </w:r>
            <w:r>
              <w:rPr>
                <w:rFonts w:ascii="Arial" w:hAnsi="Arial" w:cs="Arial"/>
                <w:color w:val="3366FF"/>
                <w:sz w:val="20"/>
                <w:szCs w:val="20"/>
              </w:rPr>
              <w:t>Portfolio Capstone</w:t>
            </w:r>
            <w:r w:rsidRPr="00C817BA">
              <w:rPr>
                <w:rFonts w:ascii="Arial" w:hAnsi="Arial" w:cs="Arial"/>
                <w:color w:val="3366FF"/>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tcPr>
          <w:p w14:paraId="47D1A3A6" w14:textId="77777777" w:rsidR="009959FA" w:rsidRPr="00C817BA" w:rsidRDefault="009959FA" w:rsidP="006A56D1">
            <w:pPr>
              <w:spacing w:before="100" w:beforeAutospacing="1" w:after="100" w:afterAutospacing="1"/>
              <w:rPr>
                <w:rFonts w:ascii="Times" w:hAnsi="Times" w:cs="Times New Roman"/>
                <w:color w:val="3366FF"/>
                <w:sz w:val="20"/>
                <w:szCs w:val="20"/>
              </w:rPr>
            </w:pPr>
            <w:r w:rsidRPr="00C817BA">
              <w:rPr>
                <w:rFonts w:ascii="Arial" w:hAnsi="Arial" w:cs="Arial"/>
                <w:color w:val="3366FF"/>
                <w:sz w:val="20"/>
                <w:szCs w:val="20"/>
              </w:rPr>
              <w:t xml:space="preserve">3 </w:t>
            </w:r>
          </w:p>
        </w:tc>
      </w:tr>
      <w:tr w:rsidR="009959FA" w:rsidRPr="00A87764" w14:paraId="3050FE99" w14:textId="77777777" w:rsidTr="006A56D1">
        <w:trPr>
          <w:gridAfter w:val="2"/>
          <w:wAfter w:w="479" w:type="dxa"/>
        </w:trPr>
        <w:tc>
          <w:tcPr>
            <w:tcW w:w="0" w:type="auto"/>
            <w:tcBorders>
              <w:top w:val="single" w:sz="8" w:space="0" w:color="191616"/>
              <w:left w:val="single" w:sz="8" w:space="0" w:color="191616"/>
              <w:bottom w:val="single" w:sz="8" w:space="0" w:color="191616"/>
              <w:right w:val="single" w:sz="8" w:space="0" w:color="191616"/>
            </w:tcBorders>
            <w:vAlign w:val="center"/>
          </w:tcPr>
          <w:p w14:paraId="579DA6C0" w14:textId="77777777" w:rsidR="009959FA" w:rsidRPr="00A87764" w:rsidRDefault="009959FA" w:rsidP="006A56D1">
            <w:pPr>
              <w:spacing w:before="100" w:beforeAutospacing="1" w:after="100" w:afterAutospacing="1"/>
              <w:rPr>
                <w:rFonts w:ascii="Times" w:hAnsi="Times" w:cs="Times New Roman"/>
                <w:b/>
                <w:color w:val="3366FF"/>
                <w:sz w:val="20"/>
                <w:szCs w:val="20"/>
              </w:rPr>
            </w:pPr>
            <w:r w:rsidRPr="00A87764">
              <w:rPr>
                <w:rFonts w:ascii="Arial" w:hAnsi="Arial" w:cs="Arial"/>
                <w:b/>
                <w:color w:val="3366FF"/>
                <w:sz w:val="20"/>
                <w:szCs w:val="20"/>
              </w:rPr>
              <w:t xml:space="preserve">Graphic Design Electives – Choose 2 of the following </w:t>
            </w:r>
          </w:p>
        </w:tc>
        <w:tc>
          <w:tcPr>
            <w:tcW w:w="0" w:type="auto"/>
            <w:tcBorders>
              <w:top w:val="single" w:sz="8" w:space="0" w:color="161616"/>
              <w:left w:val="single" w:sz="8" w:space="0" w:color="191616"/>
              <w:bottom w:val="single" w:sz="8" w:space="0" w:color="161616"/>
              <w:right w:val="single" w:sz="8" w:space="0" w:color="191616"/>
            </w:tcBorders>
            <w:vAlign w:val="center"/>
          </w:tcPr>
          <w:p w14:paraId="5612F515" w14:textId="77777777" w:rsidR="009959FA" w:rsidRPr="00A87764" w:rsidRDefault="009959FA" w:rsidP="006A56D1">
            <w:pPr>
              <w:spacing w:before="100" w:beforeAutospacing="1" w:after="100" w:afterAutospacing="1"/>
              <w:rPr>
                <w:rFonts w:ascii="Times" w:hAnsi="Times" w:cs="Times New Roman"/>
                <w:b/>
                <w:color w:val="3366FF"/>
                <w:sz w:val="20"/>
                <w:szCs w:val="20"/>
              </w:rPr>
            </w:pPr>
            <w:r w:rsidRPr="00A87764">
              <w:rPr>
                <w:rFonts w:ascii="Arial" w:hAnsi="Arial" w:cs="Arial"/>
                <w:b/>
                <w:color w:val="3366FF"/>
                <w:sz w:val="20"/>
                <w:szCs w:val="20"/>
              </w:rPr>
              <w:t>6</w:t>
            </w:r>
          </w:p>
        </w:tc>
      </w:tr>
      <w:tr w:rsidR="009959FA" w:rsidRPr="00C817BA" w14:paraId="409428E0" w14:textId="77777777" w:rsidTr="00AD6CDF">
        <w:trPr>
          <w:gridAfter w:val="1"/>
        </w:trPr>
        <w:tc>
          <w:tcPr>
            <w:tcW w:w="7141" w:type="dxa"/>
            <w:gridSpan w:val="2"/>
            <w:tcBorders>
              <w:top w:val="single" w:sz="8" w:space="0" w:color="191616"/>
              <w:left w:val="single" w:sz="8" w:space="0" w:color="191616"/>
              <w:bottom w:val="single" w:sz="8" w:space="0" w:color="191616"/>
              <w:right w:val="single" w:sz="8" w:space="0" w:color="191616"/>
            </w:tcBorders>
            <w:vAlign w:val="center"/>
          </w:tcPr>
          <w:p w14:paraId="2E43F080" w14:textId="77777777" w:rsidR="009959FA" w:rsidRPr="00C817BA" w:rsidRDefault="009959FA" w:rsidP="006A56D1">
            <w:pPr>
              <w:spacing w:before="100" w:beforeAutospacing="1" w:after="100" w:afterAutospacing="1"/>
              <w:rPr>
                <w:rFonts w:ascii="Times" w:hAnsi="Times" w:cs="Times New Roman"/>
                <w:color w:val="3366FF"/>
                <w:sz w:val="20"/>
                <w:szCs w:val="20"/>
              </w:rPr>
            </w:pPr>
            <w:r>
              <w:rPr>
                <w:rFonts w:ascii="Arial" w:hAnsi="Arial" w:cs="Arial"/>
                <w:color w:val="3366FF"/>
                <w:sz w:val="20"/>
                <w:szCs w:val="20"/>
              </w:rPr>
              <w:t xml:space="preserve">       ART 4083, Advanced Printmaking</w:t>
            </w:r>
          </w:p>
        </w:tc>
        <w:tc>
          <w:tcPr>
            <w:tcW w:w="0" w:type="auto"/>
            <w:tcBorders>
              <w:top w:val="single" w:sz="8" w:space="0" w:color="161616"/>
              <w:left w:val="single" w:sz="8" w:space="0" w:color="191616"/>
              <w:bottom w:val="single" w:sz="8" w:space="0" w:color="161616"/>
              <w:right w:val="single" w:sz="8" w:space="0" w:color="191616"/>
            </w:tcBorders>
            <w:vAlign w:val="center"/>
          </w:tcPr>
          <w:p w14:paraId="7F6E2BD3" w14:textId="77777777" w:rsidR="009959FA" w:rsidRPr="00C817BA" w:rsidRDefault="009959FA" w:rsidP="006A56D1">
            <w:pPr>
              <w:spacing w:before="100" w:beforeAutospacing="1" w:after="100" w:afterAutospacing="1"/>
              <w:rPr>
                <w:rFonts w:ascii="Times" w:hAnsi="Times" w:cs="Times New Roman"/>
                <w:color w:val="3366FF"/>
                <w:sz w:val="20"/>
                <w:szCs w:val="20"/>
              </w:rPr>
            </w:pPr>
          </w:p>
        </w:tc>
      </w:tr>
      <w:tr w:rsidR="009959FA" w:rsidRPr="00C817BA" w14:paraId="7BB539FD" w14:textId="77777777" w:rsidTr="00AD6CDF">
        <w:trPr>
          <w:gridAfter w:val="1"/>
        </w:trPr>
        <w:tc>
          <w:tcPr>
            <w:tcW w:w="7141" w:type="dxa"/>
            <w:gridSpan w:val="2"/>
            <w:tcBorders>
              <w:top w:val="single" w:sz="8" w:space="0" w:color="191616"/>
              <w:left w:val="single" w:sz="8" w:space="0" w:color="191616"/>
              <w:bottom w:val="single" w:sz="8" w:space="0" w:color="191616"/>
              <w:right w:val="single" w:sz="8" w:space="0" w:color="191616"/>
            </w:tcBorders>
            <w:vAlign w:val="center"/>
          </w:tcPr>
          <w:p w14:paraId="0EF0F085" w14:textId="77777777" w:rsidR="009959FA" w:rsidRPr="00C817BA" w:rsidRDefault="009959FA" w:rsidP="006A56D1">
            <w:pPr>
              <w:spacing w:before="100" w:beforeAutospacing="1" w:after="100" w:afterAutospacing="1"/>
              <w:rPr>
                <w:rFonts w:ascii="Times" w:hAnsi="Times" w:cs="Times New Roman"/>
                <w:color w:val="3366FF"/>
                <w:sz w:val="20"/>
                <w:szCs w:val="20"/>
              </w:rPr>
            </w:pPr>
            <w:r>
              <w:rPr>
                <w:rFonts w:ascii="Arial" w:hAnsi="Arial" w:cs="Arial"/>
                <w:color w:val="3366FF"/>
                <w:sz w:val="20"/>
                <w:szCs w:val="20"/>
              </w:rPr>
              <w:t xml:space="preserve">       ART 4103, Advanced Sculpture</w:t>
            </w:r>
          </w:p>
        </w:tc>
        <w:tc>
          <w:tcPr>
            <w:tcW w:w="0" w:type="auto"/>
            <w:tcBorders>
              <w:top w:val="single" w:sz="8" w:space="0" w:color="161616"/>
              <w:left w:val="single" w:sz="8" w:space="0" w:color="191616"/>
              <w:bottom w:val="single" w:sz="8" w:space="0" w:color="161616"/>
              <w:right w:val="single" w:sz="8" w:space="0" w:color="191616"/>
            </w:tcBorders>
            <w:vAlign w:val="center"/>
          </w:tcPr>
          <w:p w14:paraId="4C47DB4F" w14:textId="77777777" w:rsidR="009959FA" w:rsidRPr="00C817BA" w:rsidRDefault="009959FA" w:rsidP="006A56D1">
            <w:pPr>
              <w:spacing w:before="100" w:beforeAutospacing="1" w:after="100" w:afterAutospacing="1"/>
              <w:rPr>
                <w:rFonts w:ascii="Times" w:hAnsi="Times" w:cs="Times New Roman"/>
                <w:color w:val="3366FF"/>
                <w:sz w:val="20"/>
                <w:szCs w:val="20"/>
              </w:rPr>
            </w:pPr>
          </w:p>
        </w:tc>
      </w:tr>
      <w:tr w:rsidR="009959FA" w:rsidRPr="00C817BA" w14:paraId="3D0A1A5E" w14:textId="77777777" w:rsidTr="00AD6CDF">
        <w:tc>
          <w:tcPr>
            <w:tcW w:w="7412" w:type="dxa"/>
            <w:gridSpan w:val="3"/>
            <w:tcBorders>
              <w:top w:val="single" w:sz="8" w:space="0" w:color="191616"/>
              <w:left w:val="single" w:sz="8" w:space="0" w:color="191616"/>
              <w:bottom w:val="single" w:sz="8" w:space="0" w:color="191616"/>
              <w:right w:val="single" w:sz="8" w:space="0" w:color="191616"/>
            </w:tcBorders>
            <w:vAlign w:val="center"/>
          </w:tcPr>
          <w:p w14:paraId="727EAC5F" w14:textId="77777777" w:rsidR="009959FA" w:rsidRPr="00C817BA" w:rsidRDefault="009959FA" w:rsidP="006A56D1">
            <w:pPr>
              <w:spacing w:before="100" w:beforeAutospacing="1" w:after="100" w:afterAutospacing="1"/>
              <w:rPr>
                <w:rFonts w:ascii="Times" w:hAnsi="Times" w:cs="Times New Roman"/>
                <w:color w:val="3366FF"/>
                <w:sz w:val="20"/>
                <w:szCs w:val="20"/>
              </w:rPr>
            </w:pPr>
            <w:r>
              <w:rPr>
                <w:rFonts w:ascii="Arial" w:hAnsi="Arial" w:cs="Arial"/>
                <w:color w:val="3366FF"/>
                <w:sz w:val="20"/>
                <w:szCs w:val="20"/>
              </w:rPr>
              <w:t xml:space="preserve">       GRFX 4143, Advanced Photography for the Graphic Designer</w:t>
            </w:r>
          </w:p>
        </w:tc>
        <w:tc>
          <w:tcPr>
            <w:tcW w:w="0" w:type="auto"/>
            <w:tcBorders>
              <w:top w:val="single" w:sz="8" w:space="0" w:color="161616"/>
              <w:left w:val="single" w:sz="8" w:space="0" w:color="191616"/>
              <w:bottom w:val="single" w:sz="8" w:space="0" w:color="161616"/>
              <w:right w:val="single" w:sz="8" w:space="0" w:color="191616"/>
            </w:tcBorders>
            <w:vAlign w:val="center"/>
          </w:tcPr>
          <w:p w14:paraId="00A7B652" w14:textId="77777777" w:rsidR="009959FA" w:rsidRPr="00C817BA" w:rsidRDefault="009959FA" w:rsidP="006A56D1">
            <w:pPr>
              <w:spacing w:before="100" w:beforeAutospacing="1" w:after="100" w:afterAutospacing="1"/>
              <w:rPr>
                <w:rFonts w:ascii="Times" w:hAnsi="Times" w:cs="Times New Roman"/>
                <w:color w:val="3366FF"/>
                <w:sz w:val="20"/>
                <w:szCs w:val="20"/>
              </w:rPr>
            </w:pPr>
            <w:r w:rsidRPr="00C817BA">
              <w:rPr>
                <w:rFonts w:ascii="Arial" w:hAnsi="Arial" w:cs="Arial"/>
                <w:color w:val="3366FF"/>
                <w:sz w:val="20"/>
                <w:szCs w:val="20"/>
              </w:rPr>
              <w:t xml:space="preserve"> </w:t>
            </w:r>
          </w:p>
        </w:tc>
      </w:tr>
      <w:tr w:rsidR="009959FA" w:rsidRPr="00C817BA" w14:paraId="6FDCEDB5" w14:textId="77777777" w:rsidTr="00AD6CDF">
        <w:trPr>
          <w:gridAfter w:val="1"/>
        </w:trPr>
        <w:tc>
          <w:tcPr>
            <w:tcW w:w="7141" w:type="dxa"/>
            <w:gridSpan w:val="2"/>
            <w:tcBorders>
              <w:top w:val="single" w:sz="8" w:space="0" w:color="191616"/>
              <w:left w:val="single" w:sz="8" w:space="0" w:color="191616"/>
              <w:bottom w:val="single" w:sz="8" w:space="0" w:color="191616"/>
              <w:right w:val="single" w:sz="8" w:space="0" w:color="191616"/>
            </w:tcBorders>
            <w:vAlign w:val="center"/>
          </w:tcPr>
          <w:p w14:paraId="47A252EE" w14:textId="77777777" w:rsidR="009959FA" w:rsidRPr="00C817BA" w:rsidRDefault="009959FA" w:rsidP="006A56D1">
            <w:pPr>
              <w:spacing w:before="100" w:beforeAutospacing="1" w:after="100" w:afterAutospacing="1"/>
              <w:rPr>
                <w:rFonts w:ascii="Times" w:hAnsi="Times" w:cs="Times New Roman"/>
                <w:color w:val="3366FF"/>
                <w:sz w:val="20"/>
                <w:szCs w:val="20"/>
              </w:rPr>
            </w:pPr>
            <w:r>
              <w:rPr>
                <w:rFonts w:ascii="Arial" w:hAnsi="Arial" w:cs="Arial"/>
                <w:color w:val="3366FF"/>
                <w:sz w:val="20"/>
                <w:szCs w:val="20"/>
              </w:rPr>
              <w:t xml:space="preserve">       GRFX 4703, Advanced Web Studio</w:t>
            </w:r>
          </w:p>
        </w:tc>
        <w:tc>
          <w:tcPr>
            <w:tcW w:w="0" w:type="auto"/>
            <w:tcBorders>
              <w:top w:val="single" w:sz="8" w:space="0" w:color="161616"/>
              <w:left w:val="single" w:sz="8" w:space="0" w:color="191616"/>
              <w:bottom w:val="single" w:sz="8" w:space="0" w:color="161616"/>
              <w:right w:val="single" w:sz="8" w:space="0" w:color="191616"/>
            </w:tcBorders>
            <w:vAlign w:val="center"/>
          </w:tcPr>
          <w:p w14:paraId="39543E0B" w14:textId="77777777" w:rsidR="009959FA" w:rsidRPr="00C817BA" w:rsidRDefault="009959FA" w:rsidP="006A56D1">
            <w:pPr>
              <w:spacing w:before="100" w:beforeAutospacing="1" w:after="100" w:afterAutospacing="1"/>
              <w:rPr>
                <w:rFonts w:ascii="Times" w:hAnsi="Times" w:cs="Times New Roman"/>
                <w:color w:val="3366FF"/>
                <w:sz w:val="20"/>
                <w:szCs w:val="20"/>
              </w:rPr>
            </w:pPr>
          </w:p>
        </w:tc>
      </w:tr>
      <w:tr w:rsidR="009959FA" w:rsidRPr="00C817BA" w14:paraId="6372A77D" w14:textId="77777777" w:rsidTr="006A56D1">
        <w:trPr>
          <w:gridAfter w:val="2"/>
          <w:wAfter w:w="479" w:type="dxa"/>
        </w:trPr>
        <w:tc>
          <w:tcPr>
            <w:tcW w:w="0" w:type="auto"/>
            <w:tcBorders>
              <w:top w:val="single" w:sz="8" w:space="0" w:color="191616"/>
              <w:left w:val="single" w:sz="8" w:space="0" w:color="191616"/>
              <w:bottom w:val="single" w:sz="8" w:space="0" w:color="191616"/>
              <w:right w:val="single" w:sz="8" w:space="0" w:color="191616"/>
            </w:tcBorders>
            <w:vAlign w:val="center"/>
          </w:tcPr>
          <w:p w14:paraId="09981E10"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tcPr>
          <w:p w14:paraId="2BC5EF1B"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2"/>
                <w:szCs w:val="12"/>
              </w:rPr>
              <w:t xml:space="preserve">43 </w:t>
            </w:r>
          </w:p>
        </w:tc>
      </w:tr>
      <w:tr w:rsidR="009959FA" w:rsidRPr="00C817BA" w14:paraId="6D3AC868" w14:textId="77777777" w:rsidTr="006A56D1">
        <w:trPr>
          <w:gridAfter w:val="2"/>
          <w:wAfter w:w="479" w:type="dxa"/>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tcPr>
          <w:p w14:paraId="40904798"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tcPr>
          <w:p w14:paraId="7A175C3F" w14:textId="77777777" w:rsidR="009959FA" w:rsidRPr="00C817BA" w:rsidRDefault="009959FA" w:rsidP="006A56D1">
            <w:pPr>
              <w:spacing w:before="100" w:beforeAutospacing="1" w:after="100" w:afterAutospacing="1"/>
              <w:rPr>
                <w:rFonts w:ascii="Times" w:hAnsi="Times" w:cs="Times New Roman"/>
                <w:sz w:val="20"/>
                <w:szCs w:val="20"/>
              </w:rPr>
            </w:pPr>
            <w:r w:rsidRPr="00C817BA">
              <w:rPr>
                <w:rFonts w:ascii="Arial" w:hAnsi="Arial" w:cs="Arial"/>
                <w:b/>
                <w:bCs/>
                <w:sz w:val="16"/>
                <w:szCs w:val="16"/>
              </w:rPr>
              <w:t xml:space="preserve">120 </w:t>
            </w:r>
          </w:p>
        </w:tc>
      </w:tr>
    </w:tbl>
    <w:p w14:paraId="032730CD" w14:textId="77777777" w:rsidR="009959FA" w:rsidRDefault="009959FA" w:rsidP="009959FA">
      <w:pPr>
        <w:spacing w:before="100" w:beforeAutospacing="1" w:after="100" w:afterAutospacing="1"/>
        <w:rPr>
          <w:rFonts w:ascii="MyriadPro" w:hAnsi="MyriadPro" w:cs="Times New Roman"/>
          <w:b/>
          <w:bCs/>
          <w:sz w:val="32"/>
          <w:szCs w:val="32"/>
        </w:rPr>
      </w:pPr>
    </w:p>
    <w:p w14:paraId="1187D50F" w14:textId="77777777" w:rsidR="009959FA" w:rsidRDefault="009959FA" w:rsidP="009959FA">
      <w:pPr>
        <w:spacing w:before="100" w:beforeAutospacing="1" w:after="100" w:afterAutospacing="1"/>
        <w:rPr>
          <w:rFonts w:ascii="MyriadPro" w:hAnsi="MyriadPro" w:cs="Times New Roman"/>
          <w:b/>
          <w:bCs/>
          <w:sz w:val="32"/>
          <w:szCs w:val="32"/>
        </w:rPr>
      </w:pPr>
    </w:p>
    <w:p w14:paraId="230556DA" w14:textId="77777777" w:rsidR="00CD7510" w:rsidRPr="008426D1" w:rsidRDefault="00CD7510" w:rsidP="009959FA">
      <w:pPr>
        <w:tabs>
          <w:tab w:val="left" w:pos="1350"/>
          <w:tab w:val="left" w:pos="7200"/>
          <w:tab w:val="left" w:pos="7650"/>
        </w:tabs>
        <w:rPr>
          <w:rFonts w:asciiTheme="majorHAnsi" w:hAnsiTheme="majorHAnsi" w:cs="Arial"/>
          <w:sz w:val="18"/>
          <w:szCs w:val="18"/>
        </w:rPr>
      </w:pPr>
    </w:p>
    <w:sectPr w:rsidR="00CD7510" w:rsidRPr="008426D1"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BFA44" w14:textId="77777777" w:rsidR="00E0135B" w:rsidRDefault="00E0135B" w:rsidP="00AF3758">
      <w:pPr>
        <w:spacing w:after="0" w:line="240" w:lineRule="auto"/>
      </w:pPr>
      <w:r>
        <w:separator/>
      </w:r>
    </w:p>
  </w:endnote>
  <w:endnote w:type="continuationSeparator" w:id="0">
    <w:p w14:paraId="7165819D" w14:textId="77777777" w:rsidR="00E0135B" w:rsidRDefault="00E0135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8E5CB" w14:textId="77777777" w:rsidR="00E0135B" w:rsidRPr="00CD7510" w:rsidRDefault="00E0135B"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13B92" w14:textId="77777777" w:rsidR="00E0135B" w:rsidRDefault="00E0135B" w:rsidP="00AF3758">
      <w:pPr>
        <w:spacing w:after="0" w:line="240" w:lineRule="auto"/>
      </w:pPr>
      <w:r>
        <w:separator/>
      </w:r>
    </w:p>
  </w:footnote>
  <w:footnote w:type="continuationSeparator" w:id="0">
    <w:p w14:paraId="65792B0C" w14:textId="77777777" w:rsidR="00E0135B" w:rsidRDefault="00E0135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33C59" w14:textId="77777777" w:rsidR="00E0135B" w:rsidRPr="00986BD2" w:rsidRDefault="00E0135B" w:rsidP="00384538">
    <w:pPr>
      <w:pStyle w:val="Header"/>
      <w:rPr>
        <w:rFonts w:ascii="Arial Narrow" w:hAnsi="Arial Narrow"/>
        <w:sz w:val="16"/>
        <w:szCs w:val="16"/>
      </w:rPr>
    </w:pPr>
    <w:r>
      <w:rPr>
        <w:rFonts w:ascii="Arial Narrow" w:hAnsi="Arial Narrow"/>
        <w:sz w:val="16"/>
        <w:szCs w:val="16"/>
      </w:rPr>
      <w:t>Revised 9/15/15</w:t>
    </w:r>
  </w:p>
  <w:p w14:paraId="0C5ED849" w14:textId="77777777" w:rsidR="00E0135B" w:rsidRDefault="00E01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2E5BBC"/>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20523"/>
    <w:rsid w:val="00982FB1"/>
    <w:rsid w:val="00995206"/>
    <w:rsid w:val="009959FA"/>
    <w:rsid w:val="009A529F"/>
    <w:rsid w:val="009E1AA5"/>
    <w:rsid w:val="00A01035"/>
    <w:rsid w:val="00A0329C"/>
    <w:rsid w:val="00A16BB1"/>
    <w:rsid w:val="00A34100"/>
    <w:rsid w:val="00A5089E"/>
    <w:rsid w:val="00A56D36"/>
    <w:rsid w:val="00AB5523"/>
    <w:rsid w:val="00AD6CDF"/>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0135B"/>
    <w:rsid w:val="00E45868"/>
    <w:rsid w:val="00E51BC2"/>
    <w:rsid w:val="00E70F88"/>
    <w:rsid w:val="00EB4FF5"/>
    <w:rsid w:val="00EC112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5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9959FA"/>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9959FA"/>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9090B"/>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5</cp:revision>
  <dcterms:created xsi:type="dcterms:W3CDTF">2016-02-26T22:34:00Z</dcterms:created>
  <dcterms:modified xsi:type="dcterms:W3CDTF">2016-03-07T22:28:00Z</dcterms:modified>
</cp:coreProperties>
</file>